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987582413"/>
    <w:bookmarkEnd w:id="0"/>
    <w:p w:rsidR="00892A09" w:rsidRDefault="00892A09" w:rsidP="00892A09">
      <w:pPr>
        <w:jc w:val="center"/>
      </w:pPr>
      <w:r w:rsidRPr="00B37DE8">
        <w:object w:dxaOrig="230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pt" o:ole="" fillcolor="window">
            <v:imagedata r:id="rId8" o:title=""/>
          </v:shape>
          <o:OLEObject Type="Embed" ProgID="Word.Picture.8" ShapeID="_x0000_i1025" DrawAspect="Content" ObjectID="_1624087472" r:id="rId9"/>
        </w:object>
      </w:r>
      <w:r>
        <w:t xml:space="preserve">                                                                                        </w:t>
      </w:r>
      <w:r>
        <w:rPr>
          <w:rFonts w:ascii="Arial Narrow" w:hAnsi="Arial Narrow"/>
          <w:noProof/>
          <w:lang w:eastAsia="pl-PL"/>
        </w:rPr>
        <w:drawing>
          <wp:inline distT="0" distB="0" distL="0" distR="0">
            <wp:extent cx="1831340" cy="78232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8" w:rsidRPr="007723B8" w:rsidRDefault="00892A09" w:rsidP="00892A0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     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8F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E18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proofErr w:type="spellEnd"/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183AE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(miejscowość i data)                                                                         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pracodawcy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:rsidR="007723B8" w:rsidRPr="007723B8" w:rsidRDefault="007723B8" w:rsidP="007723B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POWIATOWY URZĄD PRACY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W BRZEZINACH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WNIOSEK PRACODAWCY O PRZYZNANIE ŚRODKÓW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Z KRAJOWEGO FUNDUSZU SZKOLENIOWEGO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 NA KSZTAŁCENIE USTAWICZNE PRACOWNIKÓW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I PRACODAWCY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spacing w:after="0" w:line="360" w:lineRule="auto"/>
        <w:ind w:left="2520" w:hanging="19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Podstawa prawna</w:t>
      </w:r>
      <w:r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Ustawa z dnia 20 kwietnia 2004r. o promocji zatrudnienia i instytucjach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rynku pracy (</w:t>
      </w:r>
      <w:proofErr w:type="spellStart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z 201</w:t>
      </w:r>
      <w:r w:rsidR="009418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 poz.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</w:t>
      </w:r>
      <w:r w:rsidR="009418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265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</w:t>
      </w:r>
      <w:r w:rsidR="009418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i 1149</w:t>
      </w:r>
      <w:r w:rsidR="00BA163B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Rozporządzenie Ministra Pracy i Polityki Społecznej  z dnia 14 maja 2014r. w sprawie przyznawania środków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Krajowego Funduszu Szkoleniowego  (</w:t>
      </w:r>
      <w:proofErr w:type="spellStart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Dz. U. 201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, poz. 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117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1407/2013 z dnia 18 grudnia 2013r.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(Dz. Urz. UE L 352/1);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Rozporządzenie Komisji (UE) nr 1408/2013 z dnia 18 grudnia 2013r. w sprawie stosowania art. 107 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w sektorze rolnym (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UE L 352/9);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Ustawa z dnia 30 kwietnia 2004r. o postępowaniu w sprawach dotycząc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ych pomocy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publicznej.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 (</w:t>
      </w:r>
      <w:proofErr w:type="spellStart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t.j</w:t>
      </w:r>
      <w:proofErr w:type="spellEnd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Dz.U. z 2018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r.po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z. 362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Ustawa z dnia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30 marca 2018r. Prawo przedsiębiorców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</w:t>
      </w:r>
      <w:proofErr w:type="spellStart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 z 201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r., poz.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646</w:t>
      </w:r>
      <w:r w:rsidR="00FC3EE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).</w:t>
      </w:r>
    </w:p>
    <w:p w:rsidR="00540148" w:rsidRDefault="007723B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23B8">
        <w:rPr>
          <w:rFonts w:ascii="Times New Roman" w:eastAsia="Calibri" w:hAnsi="Times New Roman" w:cs="Times New Roman"/>
          <w:i/>
          <w:sz w:val="20"/>
          <w:szCs w:val="20"/>
        </w:rPr>
        <w:t xml:space="preserve">Ustawa z dnia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 maja 2018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r. o ochronie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 danych osobowych (</w:t>
      </w:r>
      <w:proofErr w:type="spellStart"/>
      <w:r w:rsidR="00493976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="00493976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>Dz. U. z 201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8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r. poz.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1000</w:t>
      </w:r>
      <w:r w:rsidR="00BA163B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E3506" w:rsidRDefault="00AE3506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 z dnia 27 kwietnia 2016r. w sprawie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</w:p>
    <w:p w:rsidR="007723B8" w:rsidRDefault="0054014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 inne właściwe przepisy prawa.</w:t>
      </w:r>
      <w:r w:rsidR="007723B8" w:rsidRPr="007723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AE76B8" w:rsidRPr="007723B8" w:rsidRDefault="00AE76B8" w:rsidP="00AE76B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69b ust 1 ustawy z dnia 20 kwietnia 2004r. o promocji zatrudnienia i instytucjac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 rynku pracy 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proofErr w:type="spellStart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201</w:t>
      </w:r>
      <w:r w:rsidR="00C30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C30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265 i 1149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wniosek pracodawcy, na podstawie umowy, starosta  może przyznać środki z KFS na sfinansowanie: kosztów kształcenia ustawicznego pracown</w:t>
      </w:r>
      <w:r w:rsidR="00D62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ików i pracodawcy, 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80% kosztów kształcenia ustawicznego, nie więcej jednak niż 300% przeciętnego wynagrodzenia w danym roku na jednego uczestnika;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100%, kosztów kształcenia ustawicznego, nie więcej jednak niż 300% przeciętnego wynagrodzenia w danym roku na jednego uczestnika w przypadku mikroprzedsiębiorstw.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punkt wniosku powinien być wypełniony w sposób czytelny.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należy modyfikować i usuwać elementów wniosku. Ewentualne dodatkowe informacje należy sporządzić jako załącznik.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Wniosek może być złożony, jeżeli pracodawca posiada siedzibę lub prowadzi działalność na terenie  powiatu brzezińskiego.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723B8" w:rsidRPr="007723B8" w:rsidRDefault="007723B8" w:rsidP="003C25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PRACODAWCY: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pracodawcy: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:rsidR="007723B8" w:rsidRPr="007723B8" w:rsidRDefault="001114CF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 pracodawcy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3. Miejsce prowadzenia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  <w:r w:rsidR="00A20893" w:rsidRPr="00A20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identyfikacji podatkowej: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20893" w:rsidRPr="00070CBA">
        <w:rPr>
          <w:b/>
        </w:rPr>
        <w:t xml:space="preserve"> </w:t>
      </w:r>
      <w:r w:rsidR="00A20893">
        <w:t xml:space="preserve">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:rsidR="007723B8" w:rsidRPr="00426C72" w:rsidRDefault="007723B8" w:rsidP="00426C72">
      <w:pPr>
        <w:autoSpaceDE w:val="0"/>
        <w:autoSpaceDN w:val="0"/>
        <w:adjustRightInd w:val="0"/>
        <w:spacing w:line="360" w:lineRule="auto"/>
        <w:jc w:val="both"/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Forma prawna prowadzonej działalności: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:rsidR="007723B8" w:rsidRPr="007723B8" w:rsidRDefault="007723B8" w:rsidP="007723B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6.Numer Krajowego Rejestru Sądowego (w przypadku </w:t>
      </w:r>
      <w:r w:rsidR="006C3EF4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podmiotów podlegających wpisowi do KRS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……………..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7. Data rozpoczęcia prowadzenia działalności gospodarczej: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8.Wielkość przedsiębiorstwa – zgodnie z załącznikiem I do rozporządzenia Komisji (UE) nr 651/2014 z dnia 17 czerwca 2014r. uznającego niektóre rodzaje pomocy za zgodne z rynkiem wewnętrznym z zastosowaniu art. 107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108 Traktatu (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  i należy do kategorii: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mikroprzedsiębiorstw-  zatrudnia mniej niż 10 pracowników i którego roczny obrót lub roczna suma bilansowa nie przekracza 2 milionów EUR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mały    -   zatrudnia mniej niż 50 pracowników i którego roczny obrót lub roczna suma bilansowa nie przekracza 10 milionów EUR</w:t>
      </w:r>
    </w:p>
    <w:p w:rsidR="007723B8" w:rsidRPr="00A407C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</w:p>
    <w:p w:rsid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 średni</w:t>
      </w:r>
      <w:r w:rsidR="006D38AF">
        <w:rPr>
          <w:rFonts w:ascii="Times New Roman" w:eastAsia="Wingdings-Regular" w:hAnsi="Times New Roman" w:cs="Times New Roman"/>
          <w:sz w:val="20"/>
          <w:szCs w:val="20"/>
          <w:lang w:eastAsia="ar-SA"/>
        </w:rPr>
        <w:t>-</w:t>
      </w: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>przedsiębiorstwo zatrudniające mniej niż 250 osób i którego obroty</w:t>
      </w:r>
      <w:r w:rsidR="006D38AF">
        <w:rPr>
          <w:rFonts w:ascii="Times New Roman" w:eastAsia="Calibri" w:hAnsi="Times New Roman" w:cs="Times New Roman"/>
          <w:sz w:val="20"/>
          <w:szCs w:val="20"/>
        </w:rPr>
        <w:t xml:space="preserve"> roczne nie przekraczają 50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 xml:space="preserve"> mln euro i/lub roczna suma bilan</w:t>
      </w:r>
      <w:r w:rsidR="00A407C8">
        <w:rPr>
          <w:rFonts w:ascii="Times New Roman" w:eastAsia="Calibri" w:hAnsi="Times New Roman" w:cs="Times New Roman"/>
          <w:sz w:val="20"/>
          <w:szCs w:val="20"/>
        </w:rPr>
        <w:t>sowa nie przekracza 43 mln euro</w:t>
      </w:r>
    </w:p>
    <w:p w:rsidR="007723B8" w:rsidRP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inny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 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□ nie dotyczy*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:rsidR="00E81BE5" w:rsidRDefault="00E81BE5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Czy działalność prowadzona jest w sektorze transportu drogowego: </w:t>
      </w:r>
      <w:r w:rsidRP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TAK/NIE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zaznaczyć)*</w:t>
      </w:r>
    </w:p>
    <w:p w:rsidR="00E81BE5" w:rsidRPr="00493976" w:rsidRDefault="00E81BE5" w:rsidP="00E81BE5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Odpowiedź przeczącą należy zaznaczyć w przypadku, gdy beneficjent pomocy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przeznaczona jest wyłącznie na działalność inną niż działalność w sektorze transportu drogowego.</w:t>
      </w:r>
    </w:p>
    <w:p w:rsidR="00E81BE5" w:rsidRDefault="00E81BE5" w:rsidP="00F6290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br/>
        <w:t>oraz prawidłowym przypisywaniu przychodów i kosztów na podstawie konsekwentnie stosowanych i mających obiektywne uzasadnienie metod, a także określeniu w dokumentacji, o której mowa w art. 10 ustawy z dnia 29 września 1994 r. o rachunkowości (Dz. U. z 201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8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r., poz. 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395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, z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późn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. zm.), zasad prowadzenia odrębnej ewidencji oraz metod przypisywania kosztów i przychodów.</w:t>
      </w:r>
    </w:p>
    <w:p w:rsidR="009F0F23" w:rsidRPr="009F0F23" w:rsidRDefault="009F0F23" w:rsidP="009F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10.</w:t>
      </w:r>
      <w:r w:rsidRPr="009F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F0F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Forma opodatkowania 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podatkowa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Księga przychodów i rozchodów: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</w:t>
      </w:r>
    </w:p>
    <w:p w:rsidR="009F0F23" w:rsidRPr="009F0F23" w:rsidRDefault="006C63F6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Pełna księgowość: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="00ED5AC5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liniowy: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Ryczałt od przychodów ewidencjonowanych: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>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ogólne: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</w:t>
      </w:r>
    </w:p>
    <w:p w:rsidR="007723B8" w:rsidRPr="00A20893" w:rsidRDefault="009F0F23" w:rsidP="00A208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Przeważający rodzaj prowadzonej działalności gospodarczej według PKD: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F6290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zatrudnionych pracowników</w:t>
      </w:r>
      <w:r w:rsidR="00951F0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81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(personelu):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2079FE" w:rsidRDefault="002079FE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osób zatrudnionych w pełnym wymiarze czasu pracy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:…………..</w:t>
      </w:r>
    </w:p>
    <w:p w:rsidR="00951F00" w:rsidRPr="003D67F8" w:rsidRDefault="00951F00" w:rsidP="0095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D67F8">
        <w:rPr>
          <w:rFonts w:ascii="Times New Roman" w:hAnsi="Times New Roman" w:cs="Times New Roman"/>
          <w:sz w:val="18"/>
          <w:szCs w:val="18"/>
          <w:vertAlign w:val="superscript"/>
        </w:rPr>
        <w:t>* zgodnie z art. 2 Kodeksu Pracy, pracownikiem jest osoba zatrudniona na podstawie umowy o pracę, powołania, wyboru, mianowania lub spółdzielczej umowy o pracę</w:t>
      </w:r>
    </w:p>
    <w:p w:rsidR="007723B8" w:rsidRPr="00A2089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oraz stanowisko osoby uprawnionej do podpisania umowy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osoby wskazanej przez pracodawcę do kontaktów: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fax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az adres poczty elektronicznej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Numer</w:t>
      </w:r>
      <w:r w:rsidR="00F05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bankowego pracodawcy, na które powinny zosta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 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KFS:</w:t>
      </w:r>
    </w:p>
    <w:p w:rsidR="00ED2474" w:rsidRDefault="00426C72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</w:t>
      </w:r>
    </w:p>
    <w:p w:rsidR="00774F7F" w:rsidRDefault="00ED2474" w:rsidP="00ED2474">
      <w:pPr>
        <w:tabs>
          <w:tab w:val="left" w:pos="224"/>
        </w:tabs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Przekazane środki KFS na rachunek bankowy firmy:  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nie będą oprocentowane   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będą oprocentowane </w:t>
      </w:r>
    </w:p>
    <w:p w:rsidR="004E18E2" w:rsidRPr="004E18E2" w:rsidRDefault="00ED2474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4F7F">
        <w:rPr>
          <w:rFonts w:ascii="Times New Roman" w:eastAsia="Calibri" w:hAnsi="Times New Roman" w:cs="Times New Roman"/>
          <w:b/>
          <w:sz w:val="20"/>
          <w:szCs w:val="20"/>
        </w:rPr>
        <w:t xml:space="preserve">Uwaga: w przypadku oprocentowania przekazanych środków, powstałe odsetki podlegają zwrotowi na rachunek bankowy </w:t>
      </w:r>
      <w:r w:rsidR="00774F7F">
        <w:rPr>
          <w:rFonts w:ascii="Times New Roman" w:eastAsia="Calibri" w:hAnsi="Times New Roman" w:cs="Times New Roman"/>
          <w:b/>
          <w:sz w:val="20"/>
          <w:szCs w:val="20"/>
        </w:rPr>
        <w:t>PUP</w:t>
      </w:r>
      <w:r w:rsidRPr="00774F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CA0349" w:rsidRPr="00574A34" w:rsidRDefault="00CA0349" w:rsidP="003C25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caps/>
          <w:lang w:eastAsia="pl-PL"/>
        </w:rPr>
      </w:pPr>
      <w:r w:rsidRPr="00574A34">
        <w:rPr>
          <w:rFonts w:ascii="Times New Roman" w:hAnsi="Times New Roman"/>
          <w:b/>
          <w:caps/>
          <w:lang w:eastAsia="pl-PL"/>
        </w:rPr>
        <w:t xml:space="preserve">Informacje dotyczące wydatków na kształcenie ustawiczne (OKREŚLENIE CAŁKOWITEJ WYSOKOŚCI WYDATKÓW NA DZIAŁANIa, WNIOSKOWANĄ WYSOKOŚĆ </w:t>
      </w:r>
      <w:r w:rsidR="00AE76B8" w:rsidRPr="00574A34">
        <w:rPr>
          <w:rFonts w:ascii="Times New Roman" w:hAnsi="Times New Roman"/>
          <w:b/>
          <w:caps/>
          <w:lang w:eastAsia="pl-PL"/>
        </w:rPr>
        <w:br/>
        <w:t>Z KFS oraz wysokiość wkłA</w:t>
      </w:r>
      <w:r w:rsidRPr="00574A34">
        <w:rPr>
          <w:rFonts w:ascii="Times New Roman" w:hAnsi="Times New Roman"/>
          <w:b/>
          <w:caps/>
          <w:lang w:eastAsia="pl-PL"/>
        </w:rPr>
        <w:t>du własnego wnoszonego przez pracodawcę) :</w:t>
      </w:r>
    </w:p>
    <w:p w:rsidR="00574A34" w:rsidRPr="00574A34" w:rsidRDefault="00574A34" w:rsidP="0057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942"/>
      </w:tblGrid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Całkowita wysokość wydatków, która będzie poniesiona na działania związane z kształceniem ustawicznym pracowników i pracodawcy wymienione w art. 69a ust.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2 pkt 1 ustawy o promocji zatrudnienia i instytucjach rynku pracy i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nie zawiera kosztów związanych z przejazdem, zakwaterowaniem </w:t>
            </w:r>
            <w:r w:rsidR="003D67F8"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wyżywieniem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E6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4E18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3C259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wnioskowana wysokość środków z Krajowego Funduszu Szkoleniowego: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74A34" w:rsidRP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/</w:t>
            </w:r>
            <w:r w:rsidR="00574A34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Wysokość wsparcia: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- 80% kosztów kształcenia ustawicznego sfinansuje Krajowy Fundusz Szkoleniowy, nie więcej jednak niż do wysokości 300% przeciętnego wynagrodzenia w danym roku na jednego uczestnika, pracodawca pokryje 20% kosztów;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- 100% kosztów kształcenia ustawicznego – jeśli należy do grupy </w:t>
            </w:r>
            <w:proofErr w:type="spellStart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mikroprzedsiębiorców</w:t>
            </w:r>
            <w:proofErr w:type="spellEnd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, nie więcej jednak niż do wysokości 300% przeciętnego wynagrodzenia w danym roku na jednego uczestnika.</w:t>
            </w:r>
            <w:r w:rsidR="00387D1F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/</w:t>
            </w:r>
          </w:p>
          <w:p w:rsidR="00574A34" w:rsidRPr="00387D1F" w:rsidRDefault="00574A34" w:rsidP="0057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574A34" w:rsidRDefault="00574A34" w:rsidP="003C259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wysokość wkładu własnego wnoszonego przez pracodawcę</w:t>
            </w:r>
            <w:r w:rsidRPr="00574A34">
              <w:rPr>
                <w:rFonts w:ascii="Times New Roman" w:eastAsia="Calibri" w:hAnsi="Times New Roman" w:cs="Times New Roman"/>
                <w:lang w:eastAsia="pl-PL"/>
              </w:rPr>
              <w:t xml:space="preserve">: </w:t>
            </w:r>
          </w:p>
          <w:p w:rsidR="00574A34" w:rsidRDefault="00574A34" w:rsidP="00574A3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87D1F" w:rsidRPr="00387D1F" w:rsidRDefault="00387D1F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uwzględnia się wyłącznie koszty samego kształcenia ustawicznego</w:t>
            </w:r>
          </w:p>
          <w:p w:rsidR="00574A34" w:rsidRPr="00C009C2" w:rsidRDefault="00574A34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96BED" w:rsidRPr="00C009C2"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pracodawcy..</w:t>
            </w:r>
          </w:p>
        </w:tc>
        <w:tc>
          <w:tcPr>
            <w:tcW w:w="2997" w:type="dxa"/>
            <w:shd w:val="clear" w:color="auto" w:fill="auto"/>
          </w:tcPr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574A34" w:rsidRPr="003D67F8" w:rsidRDefault="00574A34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1F00" w:rsidRPr="003D67F8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Liczba osób, które mają wziąć udział w kształceniu ustawicznym: pracodawca……………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…………,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w tym kobiet  -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pracownik</w:t>
      </w:r>
      <w:r w:rsidR="000D7EA8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ów: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F05B45">
        <w:rPr>
          <w:rFonts w:ascii="Times New Roman" w:hAnsi="Times New Roman" w:cs="Times New Roman"/>
          <w:sz w:val="20"/>
          <w:szCs w:val="20"/>
          <w:lang w:eastAsia="pl-PL"/>
        </w:rPr>
        <w:t>, w tym kobiet</w:t>
      </w:r>
      <w:r w:rsidR="00FF279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…….</w:t>
      </w:r>
    </w:p>
    <w:p w:rsidR="00CA0349" w:rsidRPr="00F05B45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F05B45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Liczba osób, które mają wziąć udział w kształceniu ustawicznym, zgodnie z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priorytetami Ministra Rodziny, Pracy</w:t>
      </w:r>
      <w:r w:rsidR="00794BF3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i Polityki Społecznej na rok 201</w:t>
      </w:r>
      <w:r w:rsidR="004F2349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MRPiPS</w:t>
      </w:r>
      <w:proofErr w:type="spellEnd"/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, członków lub pracowników spółdzielni socjalnych pochodzących z grup, o których mowa w art. 4 ust 1 ustawy o spółdzielniach socjalnych lub pracowników Zakładów Aktywności Zawodowej*;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osób, które mogą udokumentować wykonywanie przez co najmniej 15 lat prac 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>w szczególnych warunkach lub o szczególnym charakterze, a którym nie przysługuje prawo do emerytury pomostowej*;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oraz pozostałych nauczycieli, o ile podjęcie kształcenia ustawicznego umożliwi im pozostanie w zatrudnieniu*;</w:t>
      </w:r>
    </w:p>
    <w:p w:rsidR="00B93BC5" w:rsidRP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B93BC5">
        <w:rPr>
          <w:rFonts w:ascii="Times New Roman" w:eastAsia="Times New Roman" w:hAnsi="Times New Roman"/>
          <w:b/>
          <w:sz w:val="20"/>
          <w:szCs w:val="20"/>
          <w:lang w:eastAsia="pl-PL"/>
        </w:rPr>
        <w:t>*.</w:t>
      </w:r>
    </w:p>
    <w:p w:rsidR="00426C72" w:rsidRDefault="00BD67EC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Pr="00F27571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387D1F" w:rsidRPr="00387D1F" w:rsidRDefault="00387D1F" w:rsidP="00387D1F">
      <w:pPr>
        <w:spacing w:after="0" w:line="360" w:lineRule="auto"/>
        <w:ind w:right="8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 xml:space="preserve">III. </w:t>
      </w:r>
      <w:r w:rsidRPr="005B5D5A">
        <w:rPr>
          <w:rFonts w:ascii="Times New Roman" w:hAnsi="Times New Roman"/>
          <w:b/>
          <w:lang w:eastAsia="pl-PL"/>
        </w:rPr>
        <w:t>WSKAZANIE DZIAŁAŃ, LICZBY OSÓB WEDŁUG WIEKU, FORM KSZTAŁCENIA USTAWICZNEGO, KOSZTÓW KSZTAŁCENIA USTAWICZNEGO NA JEDNEGO UCZESTNIKA ORAZ TERMINU REALIZACJI WSKAZANYCH DZIAŁAŃ</w:t>
      </w:r>
      <w:r w:rsidRPr="005B5D5A">
        <w:rPr>
          <w:rFonts w:ascii="Times New Roman" w:hAnsi="Times New Roman" w:cs="Times New Roman"/>
          <w:b/>
          <w:lang w:eastAsia="pl-PL"/>
        </w:rPr>
        <w:t>:</w:t>
      </w:r>
    </w:p>
    <w:p w:rsidR="00095F1B" w:rsidRDefault="00387D1F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A</w:t>
      </w:r>
    </w:p>
    <w:tbl>
      <w:tblPr>
        <w:tblStyle w:val="Tabela-Siatka2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1276"/>
        <w:gridCol w:w="1134"/>
        <w:gridCol w:w="1021"/>
      </w:tblGrid>
      <w:tr w:rsidR="00FE2F03" w:rsidRPr="00216F1D" w:rsidTr="00F24A45">
        <w:trPr>
          <w:trHeight w:val="505"/>
        </w:trPr>
        <w:tc>
          <w:tcPr>
            <w:tcW w:w="5920" w:type="dxa"/>
            <w:gridSpan w:val="2"/>
            <w:vMerge w:val="restart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Pracodawca</w:t>
            </w:r>
          </w:p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Liczba pracowników objętych wsparciem</w:t>
            </w:r>
          </w:p>
        </w:tc>
      </w:tr>
      <w:tr w:rsidR="00FE2F03" w:rsidRPr="00216F1D" w:rsidTr="00F24A45">
        <w:trPr>
          <w:trHeight w:val="119"/>
        </w:trPr>
        <w:tc>
          <w:tcPr>
            <w:tcW w:w="5920" w:type="dxa"/>
            <w:gridSpan w:val="2"/>
            <w:vMerge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021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</w:tr>
      <w:tr w:rsidR="00FE2F03" w:rsidRPr="00216F1D" w:rsidTr="00C96BED">
        <w:trPr>
          <w:trHeight w:val="70"/>
        </w:trPr>
        <w:tc>
          <w:tcPr>
            <w:tcW w:w="592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Objęci wsparciem ogółem</w:t>
            </w: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BD67E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  <w:vAlign w:val="center"/>
          </w:tcPr>
          <w:p w:rsidR="00FE2F03" w:rsidRPr="002A45F3" w:rsidRDefault="00FE2F03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2A45F3">
              <w:rPr>
                <w:rFonts w:eastAsia="Calibri"/>
                <w:lang w:eastAsia="ar-SA"/>
              </w:rPr>
              <w:t>Wedł</w:t>
            </w:r>
            <w:r w:rsidR="000679AB">
              <w:rPr>
                <w:rFonts w:eastAsia="Calibri"/>
                <w:lang w:eastAsia="ar-SA"/>
              </w:rPr>
              <w:t>ug rodzajów</w:t>
            </w:r>
            <w:r w:rsidR="006B098B" w:rsidRPr="002A45F3">
              <w:rPr>
                <w:rFonts w:eastAsia="Calibri"/>
                <w:lang w:eastAsia="ar-SA"/>
              </w:rPr>
              <w:t xml:space="preserve"> </w:t>
            </w:r>
            <w:r w:rsidRPr="002A45F3">
              <w:rPr>
                <w:rFonts w:eastAsia="Calibri"/>
                <w:lang w:eastAsia="ar-SA"/>
              </w:rPr>
              <w:t>wsparcia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B23BC7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Określenie potrzeb pracodawcy w zakresie kształcenia ustawicznego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23BC7" w:rsidRPr="00216F1D" w:rsidTr="00F24A45">
        <w:tc>
          <w:tcPr>
            <w:tcW w:w="1384" w:type="dxa"/>
            <w:vMerge/>
            <w:textDirection w:val="btLr"/>
            <w:vAlign w:val="center"/>
          </w:tcPr>
          <w:p w:rsidR="00B23BC7" w:rsidRPr="002A45F3" w:rsidRDefault="00B23BC7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23BC7" w:rsidRPr="00216F1D" w:rsidRDefault="00216F1D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Kursy</w:t>
            </w: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Studia podyplomowe </w:t>
            </w:r>
            <w:r w:rsidRPr="00216F1D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</w:t>
            </w:r>
            <w:r w:rsidR="00FE2F03" w:rsidRPr="002A45F3">
              <w:rPr>
                <w:rFonts w:eastAsia="Calibri"/>
              </w:rPr>
              <w:t>Według wykształcenia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Wyższe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                                       </w:t>
            </w:r>
            <w:r w:rsidR="00FE2F03" w:rsidRPr="002A45F3">
              <w:rPr>
                <w:rFonts w:eastAsia="Calibri"/>
              </w:rPr>
              <w:t>Według wykonywanych zawodów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410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Przedstawiciele władz publicznych , wyżsi urzędnicy i kierownicy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30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Technicy i inni średni personel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07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1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Robotnicy przemysłowi i rzemieślnicy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Operatorzy i monterzy maszyn i urządzeń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3"/>
        </w:trPr>
        <w:tc>
          <w:tcPr>
            <w:tcW w:w="1384" w:type="dxa"/>
            <w:vMerge w:val="restart"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>Kwalifikacja pracy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Praca w szczególnych warunkach lub </w:t>
            </w:r>
            <w:r w:rsidRPr="00216F1D">
              <w:rPr>
                <w:rFonts w:eastAsia="Calibri"/>
                <w:sz w:val="22"/>
                <w:szCs w:val="22"/>
              </w:rPr>
              <w:br/>
              <w:t xml:space="preserve">o szczególnym charakterze </w:t>
            </w: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2"/>
        </w:trPr>
        <w:tc>
          <w:tcPr>
            <w:tcW w:w="1384" w:type="dxa"/>
            <w:vMerge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0679AB">
              <w:rPr>
                <w:rFonts w:eastAsia="Calibri" w:cs="Mangal"/>
                <w:kern w:val="1"/>
                <w:lang w:eastAsia="en-US" w:bidi="hi-IN"/>
              </w:rPr>
              <w:t>W tym osoby mogące to udokumentować</w:t>
            </w: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021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:rsidR="00FE2F03" w:rsidRPr="00FE2F03" w:rsidRDefault="00FE2F03" w:rsidP="00FE2F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Pr="00F62903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  <w:sectPr w:rsidR="00095F1B" w:rsidRPr="00F62903" w:rsidSect="00F62903">
          <w:headerReference w:type="default" r:id="rId11"/>
          <w:pgSz w:w="11906" w:h="16838"/>
          <w:pgMar w:top="720" w:right="1134" w:bottom="720" w:left="900" w:header="284" w:footer="284" w:gutter="0"/>
          <w:cols w:space="708"/>
          <w:titlePg/>
          <w:docGrid w:linePitch="360"/>
        </w:sectPr>
      </w:pPr>
    </w:p>
    <w:p w:rsidR="00AE76B8" w:rsidRPr="007706B8" w:rsidRDefault="00AE76B8" w:rsidP="007706B8">
      <w:pPr>
        <w:spacing w:after="0" w:line="360" w:lineRule="auto"/>
        <w:ind w:right="89"/>
        <w:rPr>
          <w:rFonts w:ascii="Times New Roman" w:hAnsi="Times New Roman" w:cs="Times New Roman"/>
          <w:b/>
          <w:lang w:eastAsia="pl-PL"/>
        </w:rPr>
      </w:pPr>
    </w:p>
    <w:p w:rsidR="00387D1F" w:rsidRDefault="00387D1F" w:rsidP="00387D1F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B</w:t>
      </w:r>
    </w:p>
    <w:tbl>
      <w:tblPr>
        <w:tblpPr w:leftFromText="141" w:rightFromText="141" w:vertAnchor="text" w:horzAnchor="margin" w:tblpXSpec="center" w:tblpY="443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122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9"/>
        <w:gridCol w:w="1415"/>
        <w:gridCol w:w="1415"/>
        <w:gridCol w:w="989"/>
        <w:gridCol w:w="1134"/>
        <w:gridCol w:w="992"/>
        <w:gridCol w:w="990"/>
      </w:tblGrid>
      <w:tr w:rsidR="00917375" w:rsidRPr="00522C2A" w:rsidTr="00917375">
        <w:trPr>
          <w:trHeight w:val="441"/>
        </w:trPr>
        <w:tc>
          <w:tcPr>
            <w:tcW w:w="2127" w:type="dxa"/>
            <w:gridSpan w:val="2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:rsidR="00917375" w:rsidRPr="00522C2A" w:rsidRDefault="000679AB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Forma kształcenia ustawicznego/</w:t>
            </w:r>
            <w:r w:rsidR="00917375"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Nazwa kształcenia ustawicznego </w:t>
            </w:r>
          </w:p>
        </w:tc>
        <w:tc>
          <w:tcPr>
            <w:tcW w:w="1706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 xml:space="preserve">Liczba  osób przewidzianych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do objęcia wsparciem</w:t>
            </w:r>
          </w:p>
        </w:tc>
        <w:tc>
          <w:tcPr>
            <w:tcW w:w="3404" w:type="dxa"/>
            <w:gridSpan w:val="8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Liczba osób według grup wiekowych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Realizator kształcenia ustawicznego (nazwa, siedziba, NIP)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Termin realizacji wskazanych działań</w:t>
            </w:r>
          </w:p>
          <w:p w:rsidR="00917375" w:rsidRDefault="00917375" w:rsidP="00917375">
            <w:pPr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  <w:p w:rsidR="00917375" w:rsidRPr="00917375" w:rsidRDefault="00917375" w:rsidP="00917375">
            <w:pPr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105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Planowane do poniesienia koszty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 poszczególnych działaniach</w:t>
            </w: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5E38" w:rsidRPr="00522C2A" w:rsidTr="007977BE">
        <w:trPr>
          <w:trHeight w:val="703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Pracownik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15-24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25-34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34-44</w:t>
            </w:r>
          </w:p>
        </w:tc>
        <w:tc>
          <w:tcPr>
            <w:tcW w:w="853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45 i więcej</w:t>
            </w: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Całkowita wysokość wydatków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1134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Wysokość wkładu własnego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wnoszonego przez pracodawcę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992" w:type="dxa"/>
            <w:shd w:val="clear" w:color="auto" w:fill="F2F2F2"/>
          </w:tcPr>
          <w:p w:rsidR="006D5E38" w:rsidRPr="00522C2A" w:rsidRDefault="007977BE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Wniosko-w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ana</w:t>
            </w:r>
            <w:proofErr w:type="spellEnd"/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wysokość 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br/>
              <w:t>z KFS w zł.</w:t>
            </w:r>
          </w:p>
        </w:tc>
        <w:tc>
          <w:tcPr>
            <w:tcW w:w="990" w:type="dxa"/>
            <w:shd w:val="clear" w:color="auto" w:fill="F2F2F2"/>
          </w:tcPr>
          <w:p w:rsidR="006D5E38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Koszt kształcenia </w:t>
            </w: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ustawiczne-go</w:t>
            </w:r>
            <w:proofErr w:type="spellEnd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na 1 uczestnika</w:t>
            </w: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</w:t>
            </w:r>
          </w:p>
          <w:p w:rsidR="00101C27" w:rsidRPr="00522C2A" w:rsidRDefault="00101C27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(w tym KFS)</w:t>
            </w:r>
          </w:p>
        </w:tc>
      </w:tr>
      <w:tr w:rsidR="006D5E38" w:rsidRPr="00522C2A" w:rsidTr="007977BE">
        <w:trPr>
          <w:trHeight w:val="401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522C2A" w:rsidTr="007977BE">
        <w:trPr>
          <w:trHeight w:val="795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>Rodzaje wsparcia kształcenia ustawicznego</w:t>
            </w:r>
          </w:p>
          <w:p w:rsidR="00401DA4" w:rsidRPr="00522C2A" w:rsidRDefault="00401DA4" w:rsidP="009173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:rsidR="00401DA4" w:rsidRPr="00401DA4" w:rsidRDefault="00401DA4" w:rsidP="0040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Określenie potrzeb pracodawcy w zakresie kształcenia ustawicznego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 xml:space="preserve">w związku z ubieganiem się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o sfinansowanie tego kształcenia ze środków KFS</w:t>
            </w:r>
          </w:p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4C6BFA" w:rsidTr="007977BE">
        <w:trPr>
          <w:trHeight w:val="590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Kursy realizowane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ą;</w:t>
            </w: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28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401DA4" w:rsidRPr="00283C7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61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283C7D" w:rsidRPr="008434CD" w:rsidRDefault="00283C7D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Studia podyplomowe realizowane 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: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Egzaminy umo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ż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liwiaj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ce uzyskanie dokumentów potwierdzaj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cych nabycie umiej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tno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ci, kwalifikacji lub uprawnie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 xml:space="preserve"> zawodowych:</w:t>
            </w:r>
          </w:p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Badania lekarskie i/lub psychologiczne wymagane do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cia kształcenia lub pracy zawodowej po uko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czonym kształceniu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Ubezpieczenie od nast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pstw nieszcz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liwych wypadków 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 zwi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zku z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tym kształceniem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6D5E38" w:rsidRPr="00522C2A" w:rsidTr="007977BE">
        <w:trPr>
          <w:trHeight w:val="150"/>
        </w:trPr>
        <w:tc>
          <w:tcPr>
            <w:tcW w:w="4249" w:type="dxa"/>
            <w:gridSpan w:val="3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Razem liczna osób przewidzianych do objęcia wsparciem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nil"/>
              <w:right w:val="nil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  <w:r w:rsidRPr="00917375">
              <w:rPr>
                <w:rFonts w:ascii="Verdana" w:eastAsia="Calibri" w:hAnsi="Verdana" w:cs="Verdana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</w:tbl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1342D0" w:rsidRDefault="001342D0" w:rsidP="00736712">
      <w:pPr>
        <w:spacing w:after="0" w:line="360" w:lineRule="auto"/>
        <w:ind w:right="89"/>
        <w:rPr>
          <w:lang w:eastAsia="pl-PL"/>
        </w:rPr>
      </w:pPr>
    </w:p>
    <w:p w:rsidR="00DD3FB7" w:rsidRPr="005B5D5A" w:rsidRDefault="005B5D5A" w:rsidP="00C3422D">
      <w:pPr>
        <w:spacing w:after="0" w:line="360" w:lineRule="auto"/>
        <w:ind w:right="89"/>
        <w:jc w:val="both"/>
        <w:rPr>
          <w:rFonts w:ascii="Times New Roman" w:hAnsi="Times New Roman"/>
          <w:b/>
          <w:caps/>
          <w:lang w:eastAsia="pl-PL"/>
        </w:rPr>
      </w:pPr>
      <w:r w:rsidRPr="005B5D5A">
        <w:rPr>
          <w:rFonts w:ascii="Times New Roman" w:hAnsi="Times New Roman"/>
          <w:b/>
          <w:caps/>
          <w:lang w:eastAsia="pl-PL"/>
        </w:rPr>
        <w:lastRenderedPageBreak/>
        <w:t>I</w:t>
      </w:r>
      <w:r w:rsidR="00892A09" w:rsidRPr="005B5D5A">
        <w:rPr>
          <w:rFonts w:ascii="Times New Roman" w:hAnsi="Times New Roman"/>
          <w:b/>
          <w:caps/>
          <w:lang w:eastAsia="pl-PL"/>
        </w:rPr>
        <w:t>V</w:t>
      </w:r>
      <w:r w:rsidR="00F62903" w:rsidRPr="005B5D5A">
        <w:rPr>
          <w:rFonts w:ascii="Times New Roman" w:hAnsi="Times New Roman"/>
          <w:b/>
          <w:caps/>
          <w:lang w:eastAsia="pl-PL"/>
        </w:rPr>
        <w:t>.</w:t>
      </w:r>
      <w:r w:rsidR="00F62903" w:rsidRPr="005B5D5A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aps/>
          <w:lang w:eastAsia="pl-PL"/>
        </w:rPr>
        <w:t>uzasadnienie POTRZEBY OBDYCIA KSZTAŁCENIA USTAWICZNEGO</w:t>
      </w:r>
      <w:r w:rsidR="00C3422D">
        <w:rPr>
          <w:rFonts w:ascii="Times New Roman" w:hAnsi="Times New Roman"/>
          <w:b/>
          <w:caps/>
          <w:lang w:eastAsia="pl-PL"/>
        </w:rPr>
        <w:t>, przy uwzględnieniu obecnych lub przyszłych potrzeb pracodawcy oraz obowiązujaych priorytetów wydatkowania środkóW kfs</w:t>
      </w:r>
      <w:r w:rsidR="00484BFC">
        <w:rPr>
          <w:rFonts w:ascii="Times New Roman" w:hAnsi="Times New Roman"/>
          <w:b/>
          <w:caps/>
          <w:lang w:eastAsia="pl-PL"/>
        </w:rPr>
        <w:t xml:space="preserve"> </w:t>
      </w:r>
      <w:r w:rsidR="00C3422D">
        <w:rPr>
          <w:rFonts w:ascii="Times New Roman" w:hAnsi="Times New Roman"/>
          <w:b/>
          <w:caps/>
          <w:lang w:eastAsia="pl-PL"/>
        </w:rPr>
        <w:t>oraz informacja o planach dlaszego zatrudnienia osób, które będą objęte kształceniem ustawicznym ze środków kfs</w:t>
      </w:r>
      <w:r w:rsidR="00F62903" w:rsidRPr="005B5D5A">
        <w:rPr>
          <w:rFonts w:ascii="Times New Roman" w:hAnsi="Times New Roman"/>
          <w:b/>
          <w:caps/>
          <w:lang w:eastAsia="pl-PL"/>
        </w:rPr>
        <w:t>:</w:t>
      </w:r>
    </w:p>
    <w:p w:rsidR="00F62903" w:rsidRPr="00B93BC5" w:rsidRDefault="00F62903" w:rsidP="00B93BC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93BC5">
        <w:rPr>
          <w:rFonts w:ascii="Times New Roman" w:hAnsi="Times New Roman"/>
          <w:lang w:eastAsia="pl-PL"/>
        </w:rPr>
        <w:t>W celu uzasadnienia odbycia wskazanego rodzaju i tematu kształcenia dla każdego pracownika należy wypełnić poniższą tabelę</w:t>
      </w:r>
      <w:r w:rsidR="00C1763B" w:rsidRPr="00B93BC5">
        <w:rPr>
          <w:rFonts w:ascii="Times New Roman" w:hAnsi="Times New Roman"/>
          <w:lang w:eastAsia="pl-PL"/>
        </w:rPr>
        <w:t>.</w:t>
      </w:r>
      <w:r w:rsidR="006C63F6" w:rsidRPr="00B93BC5">
        <w:rPr>
          <w:rFonts w:ascii="Times New Roman" w:hAnsi="Times New Roman"/>
          <w:lang w:eastAsia="pl-PL"/>
        </w:rPr>
        <w:t xml:space="preserve"> Jeżeli pracownik korzysta z kilku form wsparcia ustawicznego dla każdej formy kształcenia musi być odrębne uzasadnienie.</w:t>
      </w:r>
    </w:p>
    <w:p w:rsidR="00F62903" w:rsidRPr="00F62903" w:rsidRDefault="00F62903" w:rsidP="00F62903">
      <w:pPr>
        <w:spacing w:after="0" w:line="240" w:lineRule="auto"/>
        <w:ind w:right="89"/>
        <w:rPr>
          <w:rFonts w:ascii="Times New Roman" w:eastAsia="Calibri" w:hAnsi="Times New Roman" w:cs="Times New Roman"/>
          <w:u w:val="single"/>
          <w:lang w:eastAsia="pl-PL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18"/>
        <w:gridCol w:w="1389"/>
        <w:gridCol w:w="1381"/>
        <w:gridCol w:w="1319"/>
        <w:gridCol w:w="2599"/>
        <w:gridCol w:w="2340"/>
        <w:gridCol w:w="1320"/>
        <w:gridCol w:w="708"/>
        <w:gridCol w:w="709"/>
        <w:gridCol w:w="709"/>
      </w:tblGrid>
      <w:tr w:rsidR="001114CF" w:rsidRPr="00F62903" w:rsidTr="00B93BC5">
        <w:trPr>
          <w:cantSplit/>
          <w:trHeight w:val="113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Uczestnik-</w:t>
            </w:r>
          </w:p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pracodawca/pracownik*</w:t>
            </w: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płeć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B93BC5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Wykształcenie</w:t>
            </w:r>
            <w:r w:rsidR="00B93BC5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Pr="00F62903" w:rsidRDefault="00B93BC5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( w przypadku wykształcenia średniego proszę o sprecyzowanie czy średnie z maturą, czy bez*)</w:t>
            </w: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:rsidR="00B6657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Forma zatrudnienia</w:t>
            </w:r>
            <w:r w:rsidR="00B66573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Default="00B66573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wymiar czasu pracy</w:t>
            </w:r>
            <w:r w:rsidR="001114CF"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i okres obowiązywania umowy (od.. do..)</w:t>
            </w:r>
          </w:p>
          <w:p w:rsidR="00A14ABF" w:rsidRPr="00F62903" w:rsidRDefault="00A14AB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Zawód* z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ajmowane stanowisko           i rodzaj </w:t>
            </w:r>
          </w:p>
          <w:p w:rsidR="001114CF" w:rsidRPr="00F62903" w:rsidRDefault="001114CF" w:rsidP="00F629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wykonywanych prac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Forma kształcenia ustawicznego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/ nazwa 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 potrzeby odbycia kształcenia ustawicznego, przy uwzględnieniu obecnych lub przyszłych potrzeb pracodawcy oraz obowiązujących priorytetów wydatkowania środków KFS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Informacja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1320" w:type="dxa"/>
            <w:shd w:val="clear" w:color="auto" w:fill="D0CECE" w:themeFill="background2" w:themeFillShade="E6"/>
            <w:vAlign w:val="center"/>
          </w:tcPr>
          <w:p w:rsidR="001114CF" w:rsidRP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Udokumentowane co najmniej 15 lat pracy w szczególnych warunkach lub charakterze TAK/NIE</w:t>
            </w:r>
          </w:p>
        </w:tc>
        <w:tc>
          <w:tcPr>
            <w:tcW w:w="708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Koszt kształcenia uczestnika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Korzystał/nie korzystał ze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rodków KFS w 201</w:t>
            </w:r>
            <w:r w:rsidR="00101C27">
              <w:rPr>
                <w:rFonts w:ascii="Calibri" w:eastAsia="Calibri" w:hAnsi="Calibri" w:cs="Times New Roman"/>
                <w:b/>
                <w:sz w:val="16"/>
                <w:szCs w:val="16"/>
              </w:rPr>
              <w:t>9r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(kwota)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Przynależność uczestnika do priorytetu***</w:t>
            </w:r>
          </w:p>
        </w:tc>
      </w:tr>
      <w:tr w:rsidR="00BD67EC" w:rsidRPr="00F62903" w:rsidTr="00B93BC5">
        <w:trPr>
          <w:trHeight w:val="1731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BD67EC" w:rsidRPr="00F05C2B" w:rsidRDefault="00BD67EC" w:rsidP="00BD67EC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D67EC" w:rsidRPr="00B31110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D67EC" w:rsidRPr="00F62903" w:rsidTr="00B93BC5">
        <w:trPr>
          <w:trHeight w:val="2337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D67EC" w:rsidRPr="00F62903" w:rsidRDefault="00BD67EC" w:rsidP="00134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</w:tcPr>
          <w:p w:rsidR="00BD67EC" w:rsidRDefault="00BD67EC" w:rsidP="009E28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D67EC" w:rsidRPr="009E2808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D67EC" w:rsidRPr="00F62903" w:rsidRDefault="00BD67EC" w:rsidP="000D43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22D38" w:rsidRPr="00995660" w:rsidRDefault="00622D38" w:rsidP="00622D38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 właściwe wpisać</w:t>
      </w:r>
    </w:p>
    <w:p w:rsidR="00995660" w:rsidRPr="00995660" w:rsidRDefault="00995660" w:rsidP="00622D3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**zgodnie z Klasyfikacją zawodów i specjalności</w:t>
      </w:r>
    </w:p>
    <w:p w:rsidR="00F62903" w:rsidRPr="00995660" w:rsidRDefault="00622D38" w:rsidP="00F6290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eastAsia="Calibri" w:hAnsi="Times New Roman" w:cs="Times New Roman"/>
          <w:sz w:val="18"/>
          <w:szCs w:val="18"/>
        </w:rPr>
        <w:t>**</w:t>
      </w:r>
      <w:r w:rsidR="00995660" w:rsidRPr="00995660">
        <w:rPr>
          <w:rFonts w:ascii="Times New Roman" w:eastAsia="Calibri" w:hAnsi="Times New Roman" w:cs="Times New Roman"/>
          <w:sz w:val="18"/>
          <w:szCs w:val="18"/>
        </w:rPr>
        <w:t>*</w:t>
      </w:r>
      <w:r w:rsidR="00620F7E" w:rsidRPr="00995660">
        <w:rPr>
          <w:rFonts w:ascii="Times New Roman" w:eastAsia="Calibri" w:hAnsi="Times New Roman" w:cs="Times New Roman"/>
          <w:sz w:val="18"/>
          <w:szCs w:val="18"/>
        </w:rPr>
        <w:t>należy wpisać numer priorytetu wskazanego w  pkt. II 3 wniosku</w:t>
      </w:r>
    </w:p>
    <w:p w:rsidR="00620F7E" w:rsidRDefault="00620F7E" w:rsidP="001519E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519E9" w:rsidRDefault="004D1A12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>Oświadczam, że pracownik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</w:t>
      </w:r>
      <w:proofErr w:type="spellStart"/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cy</w:t>
      </w:r>
      <w:proofErr w:type="spellEnd"/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świadczy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/ą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pracę (nie przebywa na urlopie macierzyńskim, wychowawczym, bezpłatnym).</w:t>
      </w:r>
      <w:r w:rsidR="001519E9">
        <w:rPr>
          <w:rFonts w:ascii="Calibri" w:eastAsia="Calibri" w:hAnsi="Calibri" w:cs="Times New Roman"/>
        </w:rPr>
        <w:t xml:space="preserve"> </w:t>
      </w:r>
    </w:p>
    <w:p w:rsidR="00DD3FB7" w:rsidRPr="001519E9" w:rsidRDefault="00DF2028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Zgodnie z </w:t>
      </w:r>
      <w:r w:rsidR="00C1763B">
        <w:rPr>
          <w:rFonts w:ascii="Arial Narrow" w:eastAsia="Calibri" w:hAnsi="Arial Narrow" w:cs="Times New Roman"/>
          <w:sz w:val="16"/>
          <w:szCs w:val="16"/>
        </w:rPr>
        <w:t>art</w:t>
      </w:r>
      <w:r>
        <w:rPr>
          <w:rFonts w:ascii="Arial Narrow" w:eastAsia="Calibri" w:hAnsi="Arial Narrow" w:cs="Times New Roman"/>
          <w:sz w:val="16"/>
          <w:szCs w:val="16"/>
        </w:rPr>
        <w:t>. 2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Kodeksu Pracy, pracownikiem jest osoba zatrudniona na podstawie umowy o pracę, powołania, wyboru, mianowania lub spółdzielczej umowy o pracę</w:t>
      </w:r>
    </w:p>
    <w:p w:rsidR="00211438" w:rsidRPr="00211438" w:rsidRDefault="001519E9" w:rsidP="00211438">
      <w:pPr>
        <w:spacing w:after="0" w:line="240" w:lineRule="auto"/>
        <w:ind w:left="-709"/>
        <w:outlineLvl w:val="3"/>
        <w:rPr>
          <w:rFonts w:ascii="Arial Narrow" w:eastAsia="Calibri" w:hAnsi="Arial Narrow" w:cs="Times New Roman"/>
          <w:sz w:val="16"/>
          <w:szCs w:val="16"/>
        </w:rPr>
        <w:sectPr w:rsidR="00211438" w:rsidRPr="00211438" w:rsidSect="00F62903">
          <w:pgSz w:w="16838" w:h="11906" w:orient="landscape"/>
          <w:pgMar w:top="17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eastAsia="Calibri" w:hAnsi="Arial Narrow" w:cs="Times New Roman"/>
          <w:sz w:val="16"/>
          <w:szCs w:val="16"/>
        </w:rPr>
        <w:t xml:space="preserve">     </w:t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Na wniosek pracodawcy lub za jego zgodą, na podstawie umowy, Urząd może przyznać środki z KFS na sfinansowanie kosztów, w wysokości 80% tych kosztów, nie więcej jednak niż 300% przeciętnego wynagrodzenia w danym  roku na jedn</w:t>
      </w:r>
      <w:r>
        <w:rPr>
          <w:rFonts w:ascii="Arial Narrow" w:eastAsia="Calibri" w:hAnsi="Arial Narrow" w:cs="Times New Roman"/>
          <w:sz w:val="16"/>
          <w:szCs w:val="16"/>
        </w:rPr>
        <w:t xml:space="preserve">ego uczestnika      </w:t>
      </w:r>
      <w:r>
        <w:rPr>
          <w:rFonts w:ascii="Arial Narrow" w:eastAsia="Calibri" w:hAnsi="Arial Narrow" w:cs="Times New Roman"/>
          <w:sz w:val="16"/>
          <w:szCs w:val="16"/>
        </w:rPr>
        <w:br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               </w:t>
      </w:r>
      <w:r>
        <w:rPr>
          <w:rFonts w:ascii="Arial Narrow" w:eastAsia="Calibri" w:hAnsi="Arial Narrow" w:cs="Times New Roman"/>
          <w:sz w:val="16"/>
          <w:szCs w:val="16"/>
        </w:rPr>
        <w:t xml:space="preserve">   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:rsidR="00211438" w:rsidRPr="00226DC9" w:rsidRDefault="00211438" w:rsidP="0021143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3E10E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Uzasadnienie wniosku z uwzględnieniem poniższych elementów: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Krótki opis obecnych lub przyszłych potrzeb pracodawcy w obszarze kształcenia ustawicznego </w:t>
      </w: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niezbędnych środków na sfinansowanie tych działań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A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Zgodność kompetencji nabywanych przez uczestników kształcenia ustawicznego z potrzebami lokalnego lub regionalnego rynku pracy </w:t>
      </w:r>
    </w:p>
    <w:p w:rsidR="00E80AD4" w:rsidRPr="00BE340F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Zgodność planowanych działań z określonymi na 201</w:t>
      </w:r>
      <w:r w:rsidR="00B93BC5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 priorytetami wydatkowania środków KFS </w:t>
      </w:r>
    </w:p>
    <w:p w:rsidR="00BE7437" w:rsidRDefault="00BE7437" w:rsidP="00BE743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3BC5" w:rsidRDefault="00B93BC5" w:rsidP="00BE7437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5D7797">
      <w:pPr>
        <w:pStyle w:val="Akapitzlist"/>
        <w:numPr>
          <w:ilvl w:val="0"/>
          <w:numId w:val="23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797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E7437" w:rsidRPr="005D7797" w:rsidRDefault="00BE7437" w:rsidP="00BE7437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MRPiPS</w:t>
      </w:r>
      <w:proofErr w:type="spellEnd"/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, członków lub pracowników spółdzielni socjalnych pochodzących z grup, o których mowa w art. 4 ust 1 ustawy o spółdzielniach socjalnych lub pracowników Zakładów Aktywności Zawodowej*;</w:t>
      </w:r>
    </w:p>
    <w:p w:rsid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pStyle w:val="Akapitzlist"/>
        <w:suppressAutoHyphens/>
        <w:spacing w:after="0" w:line="240" w:lineRule="auto"/>
        <w:ind w:left="71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mogą udokumentować wykonywanie przez co najmniej 15 lat prac w szczególnych warunkach lub o szczególnym charakterze, a którym nie przysługuje prawo do emerytury pomostowej*;</w:t>
      </w:r>
    </w:p>
    <w:p w:rsidR="00820E0A" w:rsidRDefault="00820E0A" w:rsidP="00820E0A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 oraz pozostałych nauczycieli, o ile podjęcie kształcenia ustawicznego umożliwi im pozostanie w zatrudnieniu*;</w:t>
      </w:r>
    </w:p>
    <w:p w:rsidR="00820E0A" w:rsidRDefault="00820E0A" w:rsidP="00820E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820E0A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C5" w:rsidRPr="00820E0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BE340F" w:rsidRDefault="00211438" w:rsidP="00BE340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Związek wybranych działań z planami i możliwościami zatrudnieniowymi uczestników</w:t>
      </w:r>
    </w:p>
    <w:p w:rsidR="00FF5256" w:rsidRDefault="00BE340F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2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Pr="00BD67EC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256" w:rsidRPr="00F27571" w:rsidRDefault="00FF5256" w:rsidP="00FF5256">
      <w:pPr>
        <w:widowControl w:val="0"/>
        <w:suppressAutoHyphens/>
        <w:autoSpaceDN w:val="0"/>
        <w:spacing w:after="0" w:line="360" w:lineRule="auto"/>
        <w:ind w:left="709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E80AD4" w:rsidRPr="00D74853" w:rsidRDefault="00E80AD4" w:rsidP="004E1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page" w:horzAnchor="margin" w:tblpXSpec="center" w:tblpY="1462"/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211438" w:rsidRPr="008755CE" w:rsidTr="00211438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1438" w:rsidRPr="00581189" w:rsidRDefault="00211438" w:rsidP="0021143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V.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Uzasadnienie wyboru realizatora usługi kształcenia ustawiczne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go finansowane</w:t>
            </w:r>
            <w:r w:rsidR="00820E0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j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ze środków KFS, wraz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 następującymi informacjami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ED5AC5" w:rsidRPr="00920BE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odrębnie dla każdej formy kształcenia ustawicznego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)</w:t>
            </w:r>
          </w:p>
        </w:tc>
      </w:tr>
      <w:tr w:rsidR="00211438" w:rsidRPr="008755CE" w:rsidTr="00211438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460E50">
            <w:pP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Siedziba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1342D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Posiadanie przez realizatora usługi kształcenia ustawicznego certyfikatów jakości oferowanych usług kształcenia ustawicznego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(w przypadku posiadania certyfikatu jakości oferowanych usług należy wskazać rodzaj certyfikatu)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4. </w:t>
            </w:r>
            <w:r w:rsidR="00211438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 przypadku kursów-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p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osiadanie przez realizatora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usługi kształcenia ustawicznego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dokumentu na podstawie którego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prowadzi on pozaszkolne formy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kształcenia ustawicznego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(jeżeli informacja ta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jest dostępna w publicznych rejestrach elektronicznych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- należy wskazać ten rejestr, jeśli nie dołączyć do wniosku dokument informujący o świadczonych usługach w zakresie edukacji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5.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6.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Liczba godzin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usługi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D27AFC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9. </w:t>
            </w:r>
            <w:r w:rsidRPr="00D27AF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kształcenia ustawicznego na 1 osobę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1763B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763B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10.</w:t>
            </w:r>
            <w:r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B" w:rsidRPr="008755CE" w:rsidRDefault="00C1763B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5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Porównanie ceny ww. usługi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kształcenia ustawicznego z ceną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2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podobnych usług oferowanych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 rynku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(o ile są dostępne)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  <w:p w:rsidR="00211438" w:rsidRPr="008755CE" w:rsidRDefault="00211438" w:rsidP="00211438">
            <w:pPr>
              <w:widowControl w:val="0"/>
              <w:tabs>
                <w:tab w:val="num" w:pos="214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211438" w:rsidRPr="008755CE" w:rsidRDefault="00401DA4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(do wniosku należy załączyć wydruk ofert uwzględnionych do porównania)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F24A45">
        <w:trPr>
          <w:trHeight w:val="5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Default="00F24A45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F24A45">
        <w:trPr>
          <w:trHeight w:val="55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</w:t>
            </w: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49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211438">
        <w:trPr>
          <w:trHeight w:val="65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Pr="008755CE" w:rsidRDefault="00F24A45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9E280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A34" w:rsidRPr="008755CE" w:rsidRDefault="00574A34" w:rsidP="00460E50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12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Uzasadnienie wyboru realizatora usługi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211438" w:rsidRPr="008755CE" w:rsidRDefault="00211438" w:rsidP="00460E50">
            <w:pPr>
              <w:pStyle w:val="Akapitzlist"/>
              <w:spacing w:after="0" w:line="240" w:lineRule="auto"/>
              <w:ind w:left="141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11438" w:rsidRDefault="00211438" w:rsidP="00226DC9">
      <w:pPr>
        <w:spacing w:after="0" w:line="360" w:lineRule="auto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</w:pPr>
    </w:p>
    <w:p w:rsidR="002A665F" w:rsidRPr="002312AB" w:rsidRDefault="00226DC9" w:rsidP="00574A34">
      <w:pPr>
        <w:spacing w:after="0" w:line="36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*W</w:t>
      </w:r>
      <w:r w:rsidR="00864AB9" w:rsidRPr="00864AB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 xml:space="preserve"> przypadku braku dostępności podobnych usług oferowanych na rynku lub mniejszej ilości realizatorów kształcenia ustawicznego należy wskazać, z czego wynika ww. brak: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….…………</w:t>
      </w:r>
      <w:r w:rsidR="00B31110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-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……..…</w:t>
      </w:r>
      <w:r w:rsidR="00864AB9" w:rsidRPr="00864AB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 xml:space="preserve"> </w:t>
      </w:r>
      <w:r w:rsidR="00832E9D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FB6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23B8">
        <w:rPr>
          <w:rFonts w:ascii="Times New Roman" w:eastAsia="Times New Roman" w:hAnsi="Times New Roman" w:cs="Times New Roman"/>
          <w:b/>
          <w:lang w:eastAsia="pl-PL"/>
        </w:rPr>
        <w:t>VI OŚWIADCZENIE</w:t>
      </w:r>
    </w:p>
    <w:p w:rsidR="007723B8" w:rsidRPr="007723B8" w:rsidRDefault="007723B8" w:rsidP="007723B8">
      <w:pPr>
        <w:spacing w:after="120" w:line="240" w:lineRule="auto"/>
        <w:ind w:right="-2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Oświadczam, że: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Prowadzę działalność gospodarczą* /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prowadzę działalności gospodarczej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 w rozumieniu  przepisów ustawy o swobodzie działalności gospodarczej;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Jestem*/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jestem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beneficjentem pomocy publicznej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rozumieniu przepisów ustawy z dnia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30 kwietnia 2004r. o postępowaniu w sprawach dotyczących 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>pomocy publicznej (Dz. U. z 2018r., poz.  362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 / nie dotyczy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Rozporządzeniu Komisji (UE) Nr 1407/2013 z dnia 18 grudnia 2013 roku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352, z dnia 24.12.2013, str.1);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warunki* / nie spełniam warunków* /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dotyczy*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Rozporządzenie Komisji (UE) nr 1408/2013 z dnia 18 grudnia 2013r.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24.12.2013).    </w:t>
      </w:r>
    </w:p>
    <w:p w:rsidR="007723B8" w:rsidRPr="00226DC9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dnia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:rsidR="007723B8" w:rsidRPr="00460E50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.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ciąży*/ nie ciąży*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mnie obowiązek zwrotu kwoty stanowiącej równowartość udzielonej pomocy publicznej, co do której Komisja Europejska wydała decyzję o obowiązku zwrotu pomocy.</w:t>
      </w:r>
    </w:p>
    <w:p w:rsidR="00646A12" w:rsidRDefault="009A5EB6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Oświadczam, że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*/nie jestem* 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mikroprzedsiębiorcą</w:t>
      </w:r>
      <w:proofErr w:type="spellEnd"/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3D67F8"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Mikroprzedsiębiorstwo, to przedsiębiorstwo</w:t>
      </w:r>
      <w:r w:rsidR="003D67F8"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zatrudnia mniej niż 10 pracowników i którego roczny obrót lub roczna suma bilansowa nie przekracza 2 milionów EUR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zgodnie z załącznikiem I 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rozporządzenia Komisji (UE) 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nr 651/2014 z dnia 17 czerwca 2014r. uznającego niektóre rodzaje pomocy za zgodne z rynkiem wew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>nętrznym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zastosowaniu art. 107 i 108 Traktatu (</w:t>
      </w:r>
      <w:proofErr w:type="spellStart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1).</w:t>
      </w:r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bookmarkStart w:id="1" w:name="_Hlk535924863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przedsiębiorstwem społecznym.</w:t>
      </w:r>
      <w:bookmarkEnd w:id="1"/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jestem/nie jestem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spółdzielnią socjalną</w:t>
      </w:r>
    </w:p>
    <w:p w:rsidR="00646A12" w:rsidRP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10.</w:t>
      </w:r>
      <w:r w:rsidRP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Zakładem Aktywności Zawodowej.</w:t>
      </w:r>
    </w:p>
    <w:p w:rsidR="007723B8" w:rsidRDefault="00646A12" w:rsidP="007723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Jestem*/nie jestem* pracodawcą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rozumieniu art. 3 Kodeksu pracy.</w:t>
      </w:r>
    </w:p>
    <w:p w:rsidR="009A5EB6" w:rsidRPr="00236A1F" w:rsidRDefault="00646A12" w:rsidP="0023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12</w:t>
      </w:r>
      <w:r w:rsidR="009A5EB6" w:rsidRPr="009A5E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 że nie ubiegam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4E18E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/ubiegam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się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środki z Krajowego Funduszu Szkoleniowego na finansowanie kosztów kształcenia ustawicznego tych samyc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h pracowników i pracodawcy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innym Powiatowym Urzędzie Pracy tj. właściwym ze względu na siedzibę główną lub mie</w:t>
      </w:r>
      <w:r w:rsidR="00236A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jsce prowadzenia działalności. </w:t>
      </w:r>
    </w:p>
    <w:p w:rsidR="007723B8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Oświadczam, że kształceniem ustawicznym będzie objęty </w:t>
      </w:r>
      <w:r w:rsidR="007723B8" w:rsidRPr="00FF52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pracodawca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*/pracownik*. </w:t>
      </w:r>
      <w:r w:rsidR="007723B8"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Dz.U.   z 201</w:t>
      </w:r>
      <w:r w:rsidR="000801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poz. 1</w:t>
      </w:r>
      <w:r w:rsidR="000801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08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późn</w:t>
      </w:r>
      <w:proofErr w:type="spellEnd"/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zm.)</w:t>
      </w:r>
      <w:r w:rsidR="002D2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3439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43900" w:rsidRPr="003439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Oświadczam, że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dokonałem/</w:t>
      </w:r>
      <w:proofErr w:type="spellStart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rozeznania rynku w/w usług</w:t>
      </w:r>
      <w:r w:rsid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kształcenia ustawicznego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przedmiotowym zakresie.  Racjonalność wydatkowania środków KFS potwierdzam pozyskanymi ofertami</w:t>
      </w:r>
      <w:r w:rsidR="00D27AF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które zobowiązuje się  przechowywać przez okres wynikający z umowy.</w:t>
      </w:r>
    </w:p>
    <w:p w:rsidR="00484BFC" w:rsidRP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ar-SA"/>
        </w:rPr>
        <w:t>. Oświadczam, że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aplanowane formy wsparcia w ramach kształcenia ustawicznego będą realizowane przez jednostkę zewnętrzną, z którą nie jestem powiązany osobiście lub kapitałowo.</w:t>
      </w:r>
    </w:p>
    <w:p w:rsidR="00B94544" w:rsidRPr="002409AF" w:rsidRDefault="009A5EB6" w:rsidP="0024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7723B8"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na zbierane, przetwarzane, udostępnianie i archiwizowane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mojej osoby/podmiotu, w tym imię i nazwisko osoby wskazanej przez pracodawcę do kontaktów dla celów związanych z rozpatrywaniem wniosku oraz realizacją umowy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której mowa w rozporządzeniu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zgodnie z ustawą z dnia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ochronie 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 (</w:t>
      </w:r>
      <w:proofErr w:type="spellStart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1000</w:t>
      </w:r>
      <w:r w:rsidR="00BA1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B4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rozporządzeniem Parlamentu Europejskiego i Rady (UE) 2016/679 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7723B8" w:rsidRPr="00B94544" w:rsidRDefault="009A5EB6" w:rsidP="00B945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1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723B8"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820E0A">
        <w:rPr>
          <w:rFonts w:ascii="Times New Roman" w:hAnsi="Times New Roman" w:cs="Times New Roman"/>
          <w:sz w:val="18"/>
          <w:szCs w:val="18"/>
        </w:rPr>
        <w:t>Oświadczam, że wypełniłem /</w:t>
      </w:r>
      <w:proofErr w:type="spellStart"/>
      <w:r w:rsidR="00820E0A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820E0A">
        <w:rPr>
          <w:rFonts w:ascii="Times New Roman" w:hAnsi="Times New Roman" w:cs="Times New Roman"/>
          <w:sz w:val="18"/>
          <w:szCs w:val="18"/>
        </w:rPr>
        <w:t xml:space="preserve"> obowiązek informacyjny przewidziany w art. 13 RODO</w:t>
      </w:r>
      <w:r w:rsidR="00646A12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</w:t>
      </w:r>
      <w:proofErr w:type="spellStart"/>
      <w:r w:rsidR="00646A12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646A12">
        <w:rPr>
          <w:rFonts w:ascii="Times New Roman" w:hAnsi="Times New Roman" w:cs="Times New Roman"/>
          <w:sz w:val="18"/>
          <w:szCs w:val="18"/>
        </w:rPr>
        <w:t xml:space="preserve"> oraz obowiązek informacyjny wynikający z art. 14 RODO względem osób fizycznych, których dane przekazuje do urzędu i których dane pośrednio pozyskałem/am.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wypłacaniem wynagrodzeń pracownikom oraz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opłacaniem należnych składek na ubezpieczenia społeczne, ubezpieczenia zdrowotne, Fundusz Pracy, Fundusz Gwarantowanych Świadczeń Pracowniczych oraz Fundusz Emerytur Pomostowych.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Posiadam* / nie posiadam*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cywilnoprawnych.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toczy się / toczy się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* w stosunku do Wnioskodawcy postepowanie upadłościowe i nie został zgłoszony wniosek o likwidację.</w:t>
      </w:r>
    </w:p>
    <w:p w:rsidR="007723B8" w:rsidRPr="00460E50" w:rsidRDefault="00646A12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kształcenia ustawicznego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:rsidR="007723B8" w:rsidRPr="00460E50" w:rsidRDefault="00264A9D" w:rsidP="0026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646A1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3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="007723B8" w:rsidRPr="00460E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rozliczania. </w:t>
      </w:r>
    </w:p>
    <w:p w:rsidR="007723B8" w:rsidRPr="00832E9D" w:rsidRDefault="00264A9D" w:rsidP="00832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art. 69 a i 69 b ustawy z dnia 20 kwietnia 2004 r. o promocji zatrudnienia i instytucjac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rynku pracy (</w:t>
      </w:r>
      <w:proofErr w:type="spellStart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201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265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1149</w:t>
      </w:r>
      <w:r w:rsidR="00BA16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oraz z rozporządzeniem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Ministra Pracy i Polityki Społecznej z 14 maja 2014 r. w sprawie przyznawania środków z Krajowego Funduszu Szkoleniowego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</w:t>
      </w:r>
      <w:proofErr w:type="spellStart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t.j</w:t>
      </w:r>
      <w:proofErr w:type="spellEnd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Dz.U. z 201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117</w:t>
      </w:r>
      <w:r w:rsidR="003E10E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)</w:t>
      </w:r>
      <w:r w:rsidR="009E562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oraz Zasadami przyznawania środków KFS w PUP Brzeziny.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że umowa dotycząca przyznanych środków na kształcenie ustawiczne pracowników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pracodawcy ze środków KFS jest aktem cywilnoprawnym i żadnej ze stron nie przysługuje roszczenie jej zawarcia.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Znam i rozumiem przepisy wspólnotowe i krajowe dotyczące pomocy publicznej dla przedsiębiorców.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niezwłocznego powiadomienia Powiatowego Urzędu Pracy w Brzezinach jeżeli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złożenia wniosku do dnia podpisania umowy zmianie ulegnie stan prawny lub faktyczny wskazany w dniu złożenia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 pouczeniem zawartym we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informacji zawartych we wniosku stwierdzam własnor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cznym podpisem.</w:t>
      </w:r>
    </w:p>
    <w:p w:rsidR="00832E9D" w:rsidRPr="007723B8" w:rsidRDefault="00832E9D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                                                  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574A34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*niepotrzebne skreślić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AB70B6" w:rsidRDefault="00AB70B6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Pr="007723B8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Zał</w:t>
      </w:r>
      <w:r w:rsidRPr="007723B8">
        <w:rPr>
          <w:rFonts w:ascii="TimesNewRoman,Bold" w:eastAsia="Times New Roman" w:hAnsi="TimesNewRoman,Bold" w:cs="TimesNewRoman,Bold"/>
          <w:b/>
          <w:bCs/>
          <w:sz w:val="18"/>
          <w:szCs w:val="18"/>
          <w:u w:val="single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czniki do wniosku: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1) 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wiadczenia lub o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wiadczenie o pomocy de </w:t>
      </w:r>
      <w:proofErr w:type="spellStart"/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minimis</w:t>
      </w:r>
      <w:proofErr w:type="spellEnd"/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w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zakresie, o którym mowa w art. 37 ust. 1 pkt 1 i ust. 2 pkt 1 i 2 ustawy z dnia 30 kwietnia 2004 r. o post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powaniu w sprawach dotycz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cyc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h </w:t>
      </w:r>
      <w:r w:rsidR="00D075F0">
        <w:rPr>
          <w:rFonts w:ascii="Times New Roman" w:eastAsia="Times New Roman" w:hAnsi="Times New Roman" w:cs="Times New Roman"/>
          <w:sz w:val="18"/>
          <w:szCs w:val="18"/>
          <w:lang w:eastAsia="pl-PL"/>
        </w:rPr>
        <w:t>pomocy publicznej (Dz. U. z 2018 r., poz. 362</w:t>
      </w:r>
      <w:r w:rsidR="00F320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Oświadczenie wnioskującego o środki z KFS dotyczące pomocy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oraz wynikające z tego zaświadczenia</w:t>
      </w:r>
      <w:r w:rsidR="00DA68E5" w:rsidRPr="007C1FB8"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2" w:history="1">
        <w:r w:rsidRPr="00552E62">
          <w:rPr>
            <w:rStyle w:val="Hipercze"/>
            <w:i/>
          </w:rPr>
          <w:t>www.pup-brzeziny.pl</w:t>
        </w:r>
      </w:hyperlink>
      <w:r w:rsidR="00DA68E5" w:rsidRPr="007C1FB8">
        <w:rPr>
          <w:rFonts w:ascii="Times New Roman" w:hAnsi="Times New Roman"/>
          <w:i/>
          <w:sz w:val="20"/>
          <w:szCs w:val="20"/>
          <w:u w:val="single"/>
        </w:rPr>
        <w:t>.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u w:val="single"/>
        </w:rPr>
        <w:t>2)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Wypełniony formularz informacji przedstawianych przy ubieganiu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w oparciu</w:t>
      </w:r>
      <w:r w:rsidR="000801CF">
        <w:rPr>
          <w:rFonts w:ascii="Times New Roman" w:hAnsi="Times New Roman"/>
          <w:b/>
          <w:sz w:val="20"/>
          <w:szCs w:val="20"/>
        </w:rPr>
        <w:br/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o Rozporządzenie Rady Ministrów z dnia 29 marca 2010r.w sprawie zakresu informacji przedstawianych przez podmiot ubiegający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(Dz. U. z 2010r., Nr 53, poz. 311  z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. zm.) – </w:t>
      </w:r>
      <w:r w:rsidR="00FA25DC">
        <w:rPr>
          <w:rFonts w:ascii="Times New Roman" w:hAnsi="Times New Roman"/>
          <w:i/>
          <w:sz w:val="20"/>
          <w:szCs w:val="20"/>
        </w:rPr>
        <w:t>załącznik nr 2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3" w:history="1">
        <w:r w:rsidRPr="00552E62">
          <w:rPr>
            <w:rStyle w:val="Hipercze"/>
            <w:i/>
          </w:rPr>
          <w:t>www.pup-brzezniy.pl</w:t>
        </w:r>
      </w:hyperlink>
      <w:r w:rsidR="00DA68E5" w:rsidRPr="007C1FB8">
        <w:rPr>
          <w:rFonts w:ascii="Times New Roman" w:hAnsi="Times New Roman"/>
          <w:i/>
          <w:sz w:val="20"/>
          <w:szCs w:val="20"/>
        </w:rPr>
        <w:t>.</w:t>
      </w:r>
      <w:r w:rsidR="006F18D7" w:rsidRPr="006F18D7">
        <w:rPr>
          <w:rFonts w:ascii="Times New Roman" w:hAnsi="Times New Roman"/>
          <w:b/>
          <w:sz w:val="20"/>
          <w:szCs w:val="20"/>
        </w:rPr>
        <w:t>l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ub wzór załącznika do rozporządzenia Rady Ministrów z dnia 11 czerwca 2010r. w sprawie informacji składanych przez podmioty ubiegające się o pomoc de </w:t>
      </w:r>
      <w:proofErr w:type="spellStart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minimis</w:t>
      </w:r>
      <w:proofErr w:type="spellEnd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w rolnictwie lub rybołówstwie (Dz. U. Nr 121, poz. 810);</w:t>
      </w:r>
      <w:r w:rsidR="006F18D7" w:rsidRPr="006F18D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dostępny na stronie internetowej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Urzędu Ochrony Konkurencji Konsumentów www.uokik.gov.pl w zakładce pomoc publiczna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informacje dodatkowe formularze informacji przedstawianych przy ubieganiu się o pomoc</w:t>
      </w:r>
    </w:p>
    <w:p w:rsidR="007C1FB8" w:rsidRPr="007C1FB8" w:rsidRDefault="007C1FB8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7C1FB8">
        <w:rPr>
          <w:rFonts w:ascii="Times New Roman" w:hAnsi="Times New Roman"/>
          <w:b/>
          <w:sz w:val="20"/>
          <w:szCs w:val="20"/>
        </w:rPr>
        <w:t xml:space="preserve">Program kształcenia ustawicznego lub zakres egzaminu – </w:t>
      </w:r>
      <w:r>
        <w:rPr>
          <w:rFonts w:ascii="Times New Roman" w:hAnsi="Times New Roman"/>
          <w:i/>
          <w:sz w:val="20"/>
          <w:szCs w:val="20"/>
        </w:rPr>
        <w:t>załącznik nr 3</w:t>
      </w:r>
      <w:r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</w:t>
      </w:r>
      <w:r>
        <w:rPr>
          <w:rFonts w:ascii="Times New Roman" w:hAnsi="Times New Roman"/>
          <w:i/>
          <w:sz w:val="20"/>
          <w:szCs w:val="20"/>
        </w:rPr>
        <w:t xml:space="preserve"> na stronie internetowej Urzędu</w:t>
      </w:r>
      <w:r w:rsidRPr="007C1FB8">
        <w:rPr>
          <w:rFonts w:ascii="Times New Roman" w:hAnsi="Times New Roman"/>
          <w:i/>
          <w:sz w:val="20"/>
          <w:szCs w:val="20"/>
        </w:rPr>
        <w:t xml:space="preserve"> </w:t>
      </w:r>
      <w:hyperlink r:id="rId14" w:history="1">
        <w:r w:rsidRPr="00552E62">
          <w:rPr>
            <w:rStyle w:val="Hipercze"/>
            <w:i/>
          </w:rPr>
          <w:t>www.pup-brzeziny.pl</w:t>
        </w:r>
      </w:hyperlink>
      <w:r w:rsidRPr="007C1FB8">
        <w:rPr>
          <w:rFonts w:ascii="Times New Roman" w:hAnsi="Times New Roman"/>
          <w:i/>
          <w:sz w:val="20"/>
          <w:szCs w:val="20"/>
          <w:u w:val="single"/>
        </w:rPr>
        <w:t>.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(oddzielnie dla każdej formy kształcenia ustawicznego).</w:t>
      </w:r>
    </w:p>
    <w:p w:rsidR="00DA68E5" w:rsidRP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4)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Kopia dokumentu potwierdzającego oznaczenie formy prawnej prowadzonej działalności – </w:t>
      </w:r>
    </w:p>
    <w:p w:rsidR="00DA68E5" w:rsidRDefault="00DA68E5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</w:rPr>
        <w:t xml:space="preserve">w przypadku braku wpisu do Krajowego Rejestru Sądowego (KRS) lub Centralnej Ewidencji   i Informacji o Działalności Gospodarczej (CEIDG) – </w:t>
      </w:r>
      <w:r w:rsidRPr="007C1FB8">
        <w:rPr>
          <w:rFonts w:ascii="Times New Roman" w:hAnsi="Times New Roman"/>
          <w:sz w:val="20"/>
          <w:szCs w:val="20"/>
        </w:rPr>
        <w:t>który będzie stanowił załącznik nr 4 do wniosku.</w:t>
      </w:r>
      <w:r w:rsidRPr="007C1FB8">
        <w:rPr>
          <w:rFonts w:ascii="Times New Roman" w:hAnsi="Times New Roman"/>
          <w:b/>
          <w:sz w:val="20"/>
          <w:szCs w:val="20"/>
        </w:rPr>
        <w:t xml:space="preserve"> 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  <w:u w:val="single"/>
        </w:rPr>
        <w:t>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 - </w:t>
      </w:r>
      <w:r w:rsidR="00DA68E5" w:rsidRPr="007C1FB8">
        <w:rPr>
          <w:rFonts w:ascii="Times New Roman" w:hAnsi="Times New Roman"/>
          <w:sz w:val="20"/>
          <w:szCs w:val="20"/>
        </w:rPr>
        <w:t>który będzie stanowił załącznik nr 5 do wniosku.</w:t>
      </w:r>
    </w:p>
    <w:p w:rsid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</w:t>
      </w:r>
      <w:r w:rsidRPr="007C1F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wnioskodawcy dotyczące priorytetu III -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wniosku o środki z KFS – druk PUP dostępny do pobrania w siedzibie Urzędu oraz na stronie internetowej Urzędu </w:t>
      </w:r>
      <w:hyperlink r:id="rId15" w:history="1">
        <w:r w:rsidRPr="00552E62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www.pup-brzeziny.pl</w:t>
        </w:r>
      </w:hyperlink>
    </w:p>
    <w:p w:rsidR="007723B8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>7)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723B8" w:rsidRPr="00E14B2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:rsidR="000A2206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informujący o świadczonych usługach w zakresie edukacji, jeżeli ta informacja nie jest dostępna 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>w publicz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nych </w:t>
      </w:r>
      <w:r w:rsidR="00484B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rejestrach elektronicznych, 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kserokopię certyfikatu jakości oferowanych usług kształcenia ustawicznego, jeśli realizator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kształcenia </w:t>
      </w:r>
      <w:r w:rsidR="004927B8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ustawicznego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posiada.</w:t>
      </w:r>
    </w:p>
    <w:p w:rsidR="00616A43" w:rsidRDefault="00616A43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9) 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wsparcia kształcenia ustawicznego osób nieposiadających świadectwa dojrzałości -oświadczenie pracodawcy potwierdzające ten fakt.</w:t>
      </w:r>
    </w:p>
    <w:p w:rsidR="00AE3506" w:rsidRPr="00616A43" w:rsidRDefault="00AE350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10) Informację-</w:t>
      </w:r>
      <w:r w:rsidRPr="00AE35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7 do wniosku o środki z KFS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C1FB8" w:rsidRPr="007C1FB8" w:rsidRDefault="007C1FB8" w:rsidP="007C1FB8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 1-5, pozostaje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złożenia nieprawidłowo wypełnionego wniosku, pracodawcy zostanie wyznaczony termin nie krótszy niż 7 dni i nie dłuższy niż 14 dni do jego poprawienia.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niepoprawienia wniosku we wskazanym terminie pozostaje on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bookmarkStart w:id="2" w:name="_Hlk50767024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terminie 30 dni od dnia 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zakończenia naboru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wniosk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ów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pracodawca zostanie poinformowany o sposobie jego rozpatrzenia</w:t>
      </w:r>
      <w:bookmarkEnd w:id="2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Odmowa przyznania środków w ramach KFS nie jest decyzją administracyjną i nie podlega odwołaniu</w:t>
      </w:r>
      <w:r w:rsidRPr="007C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trybie Kodeksu Postępowania Administracyjnego.                                </w:t>
      </w:r>
    </w:p>
    <w:p w:rsidR="007C1FB8" w:rsidRDefault="007C1F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:rsidR="007723B8" w:rsidRPr="007723B8" w:rsidRDefault="007723B8" w:rsidP="003B4D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Pracodawca zainteresowany uzyskaniem środków na finansowanie kosztów kształcenia ustawicznego pracowników i pracodawcy składa wniosek w powiatowym urzędzie pracy właściwym ze względu                  na siedzibę pracodawcy albo miejsce prowadzenia działalności.  </w:t>
      </w:r>
    </w:p>
    <w:p w:rsidR="007723B8" w:rsidRPr="007723B8" w:rsidRDefault="007723B8" w:rsidP="003B4D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pracodawcy, na podstawie umowy, 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przyzna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ć 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sfinansowanie kosztów, o których mowa w art.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69a ust. 2 pkt 1,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80% tych kosztów,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 roku na jednego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uczestnika, a w przypadku mikroprzedsi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biorstw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100%,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roku na jednego uczestnika.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przyznane pracodawcy na sfinansowanie kosztów kształcenia ustawicznego stanowi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udzielan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dopuszczalno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Pracodawca zawiera z pracownikiem, któremu zostan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sfinansowane koszty kształcenia ustawicznego, 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laj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zki stron.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  z 201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poz. 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108</w:t>
      </w: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</w:t>
      </w:r>
      <w:proofErr w:type="spellStart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zm.)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kształcenie ustawiczne finansowane jest z Krajowego Funduszu Szkoleniowego powinna być zatrudniona u pracodawcy, który otrzymał wsparcie z KFS. Jeżeli Pracodawca chce uzyskać  finansowanie kosztów pracownika zatrudnionego na czas określony, powinien przedłużyć  mu umowę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odpowiedni okres, tak aby osoba biorąca udział w podnoszeniu kwalifikacji była zatrudniona przez cały czas trwania danej formy kształcenia.  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ramach środków KFS może być dostępne tylko dla osób świadczących pracę. Brak jest zatem możliwości sfinansowania kosztów kształcenia ustawicznego pracownikom na urlopach macierzyńskich, wychowawczych itp.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Pracownik, który nie uko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ń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czył kształcenia ustawicznego finansowanego ze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 powodu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przez niego umowy 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z nim umowy o 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52 ustawy z dnia 26 czerwca 1974 r. – Kodeks pracy, jest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do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pracodawcy poniesionych kosztów, na 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umowie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ust. 4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rzypadku, o którym mowa w ust. 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pracodawca zwraca staro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KFS wydane  na kształcenie ustawiczne pracownika,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umowie,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przeprowadza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pracodawcy w zakresie przestrzegania postanowie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umowy,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wydatkowania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zgodnie z przeznaczeniem,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dokumentowania oraz rozliczania otrzymanych i wydatkowanych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i w tym celu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 dokumentów i udzielania wyja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obj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tych zakresem kontroli. Do kontroli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przeprowadzanej przez starost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art. 111 ustawy o promocji zatrudnienia i instytucjach rynku pracy stosuje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odpowiednio.</w:t>
      </w:r>
    </w:p>
    <w:p w:rsidR="002C07A6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starosta zawiera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                  </w:t>
      </w:r>
      <w:r w:rsidR="002C07A6">
        <w:rPr>
          <w:rFonts w:ascii="TimesNewRoman" w:eastAsia="Times New Roman" w:hAnsi="TimesNewRoman" w:cs="TimesNewRoman"/>
          <w:sz w:val="20"/>
          <w:szCs w:val="20"/>
          <w:lang w:eastAsia="pl-PL"/>
        </w:rPr>
        <w:br/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 finansowanie działa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kształcenie ustawiczne pracowników i pracodawcy, </w:t>
      </w:r>
    </w:p>
    <w:p w:rsidR="007723B8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Finansowanie kosztów kształcenia ustawicznego pracowników i pracodawcy, udzielane pracodawcom prowadz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cym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rozumieniu prawa konkurencji Unii Europejskiej, stanowi pomoc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we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ciwych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prawa Unii Europejskiej dotycz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cych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 lub rybołówstwie.</w:t>
      </w:r>
    </w:p>
    <w:p w:rsidR="009B39EC" w:rsidRPr="009B39EC" w:rsidRDefault="009B39EC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 za realizację działań, które mają zostać sfinansowane/dofinansowane ze środków Krajowego Funduszu Szkoleniowego nie mogą być dokonane wcześniej niż w dniu otrzymania środków z KFS na rachunek bankowy pracodawcy.</w:t>
      </w:r>
    </w:p>
    <w:p w:rsidR="007723B8" w:rsidRPr="007723B8" w:rsidRDefault="009B39EC" w:rsidP="00772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Pracodawca zobowiązuje się do złożenia w dniu podpisania umowy dodatkowego oświadczenia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uzyskanej pomocy publicznej, jeżeli w okresie od dnia złożenia wniosku do dnia podpisania umowy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ze Starostą otrzyma pomoc publiczną.</w:t>
      </w:r>
    </w:p>
    <w:p w:rsidR="00832E9D" w:rsidRDefault="00832E9D" w:rsidP="00832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484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Zał</w:t>
      </w:r>
      <w:r w:rsidRPr="007723B8">
        <w:rPr>
          <w:rFonts w:ascii="TimesNewRoman" w:eastAsia="Times New Roman" w:hAnsi="TimesNewRoman" w:cs="TimesNewRoman"/>
          <w:b/>
          <w:color w:val="80808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cznik nr 1 do wniosku</w:t>
      </w:r>
      <w:r w:rsidR="00793635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o środki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KFS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723B8">
        <w:rPr>
          <w:rFonts w:ascii="TimesNewRoman,Bold" w:eastAsia="Times New Roman" w:hAnsi="TimesNewRoman,Bold" w:cs="TimesNewRoman,Bold"/>
          <w:b/>
          <w:bCs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WIADCZENIE WNIOSKODAWCY O POMOCY PUBLICZNEJ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wiadczam,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 :</w:t>
      </w:r>
    </w:p>
    <w:p w:rsidR="007723B8" w:rsidRPr="007723B8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gu bie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cego roku oraz 2 poprzedzaj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go lat przed zło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eniem wniosku o dofinansowanie kosztów kształcenia ustawicznego pracowników i pracodawcy ze środków Krajowego Funduszu Szkoleniowego otrzymałem / nie otrzymałem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rodków stanowi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pomoc publiczn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de </w:t>
      </w:r>
      <w:proofErr w:type="spellStart"/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6"/>
        <w:gridCol w:w="1684"/>
        <w:gridCol w:w="1493"/>
        <w:gridCol w:w="1458"/>
        <w:gridCol w:w="1659"/>
      </w:tblGrid>
      <w:tr w:rsidR="007723B8" w:rsidRPr="007723B8" w:rsidTr="00460E50">
        <w:trPr>
          <w:trHeight w:val="1332"/>
        </w:trPr>
        <w:tc>
          <w:tcPr>
            <w:tcW w:w="53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6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684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93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58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65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programu pomocowego, decyzji lub umowy</w:t>
            </w: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23B8" w:rsidRPr="00FF124B" w:rsidRDefault="007723B8" w:rsidP="00FF12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F124B">
        <w:rPr>
          <w:rFonts w:ascii="Times New Roman" w:eastAsia="Times New Roman" w:hAnsi="Times New Roman"/>
          <w:color w:val="000000"/>
          <w:lang w:eastAsia="pl-PL"/>
        </w:rPr>
        <w:t>Otrzymałem/nie otrzymałem decyzj</w:t>
      </w:r>
      <w:r w:rsidRPr="00FF124B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FF124B">
        <w:rPr>
          <w:rFonts w:ascii="Times New Roman" w:eastAsia="Times New Roman" w:hAnsi="Times New Roman"/>
          <w:color w:val="000000"/>
          <w:lang w:eastAsia="pl-PL"/>
        </w:rPr>
        <w:t>Komisji o zwrocie udzielonej pomocy publicznej.</w:t>
      </w:r>
    </w:p>
    <w:p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jakiejkolwiek pomocy publicznej dotycz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cej tych samych kosztów kwalifikuj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do obj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cia 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 na pokrycie których ma by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ć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przeznaczona pomoc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de </w:t>
      </w:r>
      <w:proofErr w:type="spellStart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Ciąży/nie ciąży na mnie obowiązek zwrotu kwoty stanowiącej równowartość udzielonej pomocy publicznej, co do której Komisja Europejska wydała decyzję o obowiązku zwrotu pomocy, chyba, że wskutek wniesionego odwołania zostanie zwieszone wykonanie decyzji Komisji.</w:t>
      </w:r>
    </w:p>
    <w:p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Pomoc o którą wnoszę łącznie z inną pomocą ze środków publicznych, niezależnie                </w:t>
      </w:r>
      <w:r w:rsidR="00D24D87" w:rsidRP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od jej formy i źródła pochodzenia, w tym ze środków z budżetu Unii Europejskiej, udzielona w odniesieniu do tych samych kosztów kwalifikowanych nie spowoduje przekroczenia dopuszczalnej intensywności pomocy określonej dla danego przeznaczenia.</w:t>
      </w:r>
    </w:p>
    <w:p w:rsidR="007723B8" w:rsidRPr="00435F6E" w:rsidRDefault="007723B8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Spełniam 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warunki o dopuszczalności udzielania pomocy publicznej, o których mowa w ustawie z dnia 30 kwietnia 2004 r. o postępowaniu w sprawach dotyczących pomocy publicznej (Dz.U. z 2018 r., poz. 362).</w:t>
      </w:r>
    </w:p>
    <w:p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Zobowiązuję się do złożenia w dniu podpisania umowy dodatkowego oświadczenia o uzyskanej pomocy publicznej, jeżeli w okresie od dnia złożenia wniosku do dnia podpisania umowy</w:t>
      </w:r>
      <w:r w:rsid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z Powiatowym Urzędem Pracy w Brzezinach otrzymam pomoc publiczną, pomoc na zasadach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</w:t>
      </w:r>
      <w:r w:rsidR="00435F6E" w:rsidRPr="00435F6E">
        <w:rPr>
          <w:rFonts w:ascii="Times New Roman" w:eastAsia="Times New Roman" w:hAnsi="Times New Roman" w:cs="Times New Roman"/>
          <w:color w:val="000000"/>
          <w:lang w:eastAsia="pl-PL"/>
        </w:rPr>
        <w:t>niezwłocznego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powiadomienia urzędu o możliwości przekroczenia pomocy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F124B" w:rsidRPr="00435F6E" w:rsidRDefault="00435F6E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Jestem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świadomy odpowiedzialności karnej za złożenie fałszywego 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oświadczenia.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35F6E" w:rsidRPr="00435F6E" w:rsidRDefault="00435F6E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23B8" w:rsidRPr="00435F6E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                                </w:t>
      </w:r>
      <w:r w:rsid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..……………………………...……………</w:t>
      </w:r>
      <w:r w:rsidRPr="007723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miejscowo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, data                                    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wnioskodawcy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Pr="007723B8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A1F92" w:rsidRDefault="007723B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7723B8" w:rsidRPr="007A1F92" w:rsidSect="00F62903">
          <w:headerReference w:type="default" r:id="rId16"/>
          <w:footerReference w:type="even" r:id="rId17"/>
          <w:footerReference w:type="default" r:id="rId18"/>
          <w:pgSz w:w="11906" w:h="16838"/>
          <w:pgMar w:top="360" w:right="1416" w:bottom="180" w:left="1418" w:header="709" w:footer="249" w:gutter="0"/>
          <w:cols w:space="708"/>
          <w:docGrid w:linePitch="360"/>
        </w:sectPr>
      </w:pPr>
    </w:p>
    <w:p w:rsidR="007C702E" w:rsidRDefault="007C702E"/>
    <w:p w:rsidR="007C702E" w:rsidRDefault="007C702E"/>
    <w:p w:rsidR="00793635" w:rsidRPr="00793635" w:rsidRDefault="00793635" w:rsidP="00793635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 6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793635" w:rsidRPr="00793635" w:rsidRDefault="00793635" w:rsidP="00793635">
      <w:pPr>
        <w:widowControl w:val="0"/>
        <w:suppressAutoHyphens/>
        <w:spacing w:after="200" w:line="240" w:lineRule="auto"/>
        <w:jc w:val="right"/>
        <w:rPr>
          <w:rFonts w:ascii="Times New Roman" w:eastAsia="Andale Sans UI" w:hAnsi="Times New Roman" w:cs="Calibri"/>
          <w:bCs/>
          <w:i/>
          <w:kern w:val="2"/>
          <w:sz w:val="20"/>
          <w:szCs w:val="20"/>
          <w:lang w:eastAsia="pl-PL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OŚWIADCZENIE WNIOSKODAWCY DOT. PRIORYTETU III</w:t>
      </w: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100" w:after="119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Pouczony o odpowiedzialności za składanie oświadczeń niezgodnych z prawdą, oświadczam/y w imieniu swoim lub podmiotu, który reprezentuję/my, co następuje: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pl-PL"/>
        </w:rPr>
        <w:t>Pracownicy wymienieni w poniższej tabeli posiadają udokumentowane wykonywanie przez co najmniej 15 lat prac w szczególnych warunkach lub o szczególnym charakterze i nie przysługuje im prawo do emerytury pomostowej.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2379"/>
        <w:gridCol w:w="2466"/>
        <w:gridCol w:w="2325"/>
        <w:gridCol w:w="1941"/>
      </w:tblGrid>
      <w:tr w:rsidR="00793635" w:rsidRPr="00793635" w:rsidTr="00793635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Pracownik/pracodawca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w szczególnych warunkach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1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8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 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="00F3205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.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o szczególnym charakterze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2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8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 xml:space="preserve">Okres wykonywania prac </w:t>
            </w:r>
            <w:r w:rsidRPr="0079363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w szczególnych warunkach lub o szczególnym charakterze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od-do</w:t>
            </w: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100" w:lineRule="atLeast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240" w:lineRule="auto"/>
        <w:ind w:left="3544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…………………………………</w:t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                         </w:t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  <w:t xml:space="preserve">         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………………………………….                              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ab/>
        <w:t xml:space="preserve">      </w:t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 xml:space="preserve"> (data)</w:t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  <w:t xml:space="preserve">        (podpis i pieczęć Wnioskodawcy)</w:t>
      </w:r>
    </w:p>
    <w:p w:rsidR="007C702E" w:rsidRDefault="007C702E"/>
    <w:p w:rsidR="007C702E" w:rsidRDefault="007C702E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Pr="001C2B66" w:rsidRDefault="001C2B66" w:rsidP="001C2B66">
      <w:pPr>
        <w:spacing w:line="256" w:lineRule="auto"/>
        <w:ind w:left="4956" w:firstLine="708"/>
        <w:rPr>
          <w:rFonts w:ascii="Calibri" w:eastAsia="Calibri" w:hAnsi="Calibri" w:cs="Times New Roman"/>
        </w:rPr>
      </w:pPr>
      <w:r w:rsidRPr="001C2B6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3 </w:t>
      </w:r>
      <w:r w:rsidRPr="001C2B66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……………………………………………………………….</w:t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  <w:t xml:space="preserve">                             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/Pieczątka jednostki organizującej kształcenie ustawiczne/                                                                                                                           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C2B66" w:rsidRPr="001C2B66" w:rsidTr="001C2B66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66" w:rsidRPr="001C2B66" w:rsidRDefault="001C2B66" w:rsidP="001C2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</w:t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7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(KURSU/STUDIÓW PODYPLOMOWYCH)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ZAKRES EGZAMINU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1C2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……………………………………………………………………………………………….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Dane dotyczące realizatora usługi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8"/>
        <w:gridCol w:w="5942"/>
      </w:tblGrid>
      <w:tr w:rsidR="001C2B66" w:rsidRPr="001C2B66" w:rsidTr="001C2B66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 Nazwa realizatora usługi kształcenia ustawicznego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559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2. Adres realizatora usługi kształcenia ustawicznego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3. Numer telefonu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4. Numer fax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5. E-mail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 NIP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9.REGON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11.PKD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108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13. Wpis do rejestru instytucji szkoleniowych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 numerem  ......................................................................................................                  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 realizacji kształcenia ustawicznego …………………………………………………………………..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Oświadczamy, iż posiadamy / nie posiadamy*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(niepotrzebne skreślić)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doświadczenie w realizacji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obszaru powyższego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czym przez doświadczenie rozumieć należy zrealizowanie co najmniej 1 </w:t>
      </w:r>
      <w:r w:rsidR="00B7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tym zakresie tematycznym.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Posiadanie przez realizatora usługi kształcenia ustawicznego certyfikatów jakości oferowanych usług 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 przypadku posiadania załączyć kserokopię potwierdzoną za zgodność z oryginałem):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jakie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C2B66" w:rsidRPr="001C2B66" w:rsidRDefault="001C2B66" w:rsidP="001C2B66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Posiadanie przez realizatora usługi kształcenia ustawicznego dokumentu na podstawie którego prowadzi on pozaszkolne formy kształcenia ustawicznego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(jeżeli ta informacja nie jest dostępna w publicznych rejestrach elektronicznych załączyć dokument)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lastRenderedPageBreak/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Koszt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1C2B66" w:rsidRPr="001C2B66" w:rsidRDefault="001C2B66" w:rsidP="001C2B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kształcenia ustawicznego ogółem:</w:t>
            </w: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...........................złotych (w tym ........................%VAT.) 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Całkowity koszt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dla 1 osoby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(brutto)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(w tym ........................%VAT.)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Koszt osobogodziny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 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 złotych</w:t>
            </w:r>
          </w:p>
        </w:tc>
      </w:tr>
    </w:tbl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240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Cena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1 osoby: </w:t>
      </w:r>
      <w:r w:rsidRPr="001C2B6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...........................złotych słownie: ..................................złotych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rogram kształcenia ustawicznego lub zakres egzaminu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1. Nazwa kształcenia ustawicznego: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2. Czas trwania szkolenia i sposób organizacji kształcenia ustawicznego.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9"/>
        <w:gridCol w:w="6081"/>
      </w:tblGrid>
      <w:tr w:rsidR="001C2B66" w:rsidRPr="001C2B66" w:rsidTr="001C2B66">
        <w:trPr>
          <w:trHeight w:val="492"/>
        </w:trPr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Termin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od ........................               do ..................................</w:t>
            </w:r>
          </w:p>
        </w:tc>
      </w:tr>
      <w:tr w:rsidR="001C2B66" w:rsidRPr="001C2B66" w:rsidTr="001C2B66">
        <w:trPr>
          <w:trHeight w:val="1234"/>
        </w:trPr>
        <w:tc>
          <w:tcPr>
            <w:tcW w:w="9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Liczba godzin edukacyjnych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ogółem (czas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jednej osoby):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 tym: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a) zajęcia teoretyczne: ......................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b) zajęcia praktyczne: 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Czas trwania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Ilość</w:t>
            </w:r>
            <w:r w:rsidRPr="001C2B6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tygodni ............................................. Ilość dni 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Miejsce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rPr>
          <w:trHeight w:val="600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teoretycznych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praktycznych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teoretycznych: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praktycznych: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3. Wymagania wstępne dla uczestników kształcenia ustawicznego: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Cele kształcenia ustawicznego ujęte w kategoriach uczenia się z uwzględnieniem wiedzy, umiejętności                                     i kompetencji społecznych: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5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4994"/>
        <w:gridCol w:w="1065"/>
        <w:gridCol w:w="1277"/>
      </w:tblGrid>
      <w:tr w:rsidR="001C2B66" w:rsidRPr="001C2B66" w:rsidTr="001C2B66">
        <w:trPr>
          <w:cantSplit/>
          <w:trHeight w:val="423"/>
        </w:trPr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                                                                               Plan nauczania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2B66" w:rsidRPr="001C2B66" w:rsidTr="001C2B66">
        <w:trPr>
          <w:cantSplit/>
          <w:trHeight w:val="423"/>
        </w:trPr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4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treści – kluczowe punkty kształcenia ustawicznego                    w zakresie poszczególnych zajęć edukacyjnych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Wymiar zajęć (w godzinach)</w:t>
            </w:r>
          </w:p>
        </w:tc>
      </w:tr>
      <w:tr w:rsidR="001C2B66" w:rsidRPr="001C2B66" w:rsidTr="001C2B66">
        <w:trPr>
          <w:cantSplit/>
          <w:trHeight w:val="239"/>
        </w:trPr>
        <w:tc>
          <w:tcPr>
            <w:tcW w:w="9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Ilość godzin teoretycznych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Ilość godzin</w:t>
            </w:r>
          </w:p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praktycznych</w:t>
            </w:r>
          </w:p>
        </w:tc>
      </w:tr>
      <w:tr w:rsidR="001C2B66" w:rsidRPr="001C2B66" w:rsidTr="001C2B66">
        <w:trPr>
          <w:cantSplit/>
          <w:trHeight w:val="551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45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67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451"/>
        </w:trPr>
        <w:tc>
          <w:tcPr>
            <w:tcW w:w="7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66" w:rsidRPr="001C2B66" w:rsidRDefault="001C2B66" w:rsidP="001C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6. Wykaz literatury oraz niezbędnych środków i materiałów dydaktycznych wykorzystywanych podczas zajęć: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 xml:space="preserve">7. Uzyskane kwalifikacje i umiejętności po pozytywnym zakończeniu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>przez uczestnika: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Przewidziane  sprawdziany i egzaminy.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br/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Sprawdziany (wymienić jakie?) 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Egzaminy (właściwe zaznaczyć):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Webdings" w:eastAsia="Webdings" w:hAnsi="Webdings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wewnętrzny przeprowadzony przez instytucję szkoleniową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przed komisją (podać nazwę</w:t>
      </w:r>
      <w:r w:rsidR="00FC31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komisji)…………….........................…………,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>inna forma zaliczenia,  proszę wpisać jaka: 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egzaminu: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9. Rodzaj dokumentów potwierdzających ukończenie kształcenia ustawicznego i uzyskanie kwalifikacji: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(proszę zaznaczyć w okienku właściwe)</w:t>
      </w: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 druku MEN</w:t>
      </w: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według własnego wzoru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 (jakie)........................................................................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Prosimy załączyć wzór: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zaświadczenia, uprawnienia, certyfikatu  zgodnego z przepisami obowiązującymi przy danym kierunku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dokumenty własne wydane przez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kształcenia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absolwentów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95B" w:rsidRPr="00DD1AFB" w:rsidRDefault="00B7695B" w:rsidP="00B7695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</w:t>
      </w:r>
    </w:p>
    <w:p w:rsidR="00B7695B" w:rsidRPr="00045998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045998" w:rsidRPr="00045998" w:rsidRDefault="00045998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1. Administratorem przetwarzanych danych osobowych jest Powiatowy Urząd Pracy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>w Brzezinach, ul. Sienkiewicza 11, telefon: 46 874 25 23, 46 833 21 70, email: sekretariat@pup-brzeziny.pl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2. Dane kontaktowe inspektora ochrony danych osobowych: telefon: 46 874 25 23, 46 833 21 70, e-mail: </w:t>
      </w:r>
      <w:hyperlink r:id="rId19" w:history="1">
        <w:r w:rsidRPr="00045998">
          <w:rPr>
            <w:rFonts w:ascii="Times New Roman" w:eastAsia="Andale Sans UI" w:hAnsi="Times New Roman" w:cs="Times New Roman"/>
            <w:color w:val="0000FF"/>
            <w:kern w:val="2"/>
            <w:sz w:val="20"/>
            <w:szCs w:val="20"/>
            <w:u w:val="single"/>
            <w:lang w:eastAsia="pl-PL"/>
          </w:rPr>
          <w:t>iod@pup-brzeziny.pl</w:t>
        </w:r>
      </w:hyperlink>
      <w:r w:rsidRPr="00045998">
        <w:rPr>
          <w:rFonts w:ascii="Times New Roman" w:eastAsia="Andale Sans UI" w:hAnsi="Times New Roman" w:cs="Times New Roman"/>
          <w:color w:val="0000FF"/>
          <w:kern w:val="2"/>
          <w:sz w:val="20"/>
          <w:szCs w:val="20"/>
          <w:u w:val="single"/>
          <w:lang w:eastAsia="pl-PL"/>
        </w:rPr>
        <w:t xml:space="preserve">, 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3. Przetwarzanie Pani/Pana danych osobowych jest na podstawie art. 6 ust. 1 lit. c RODO w celu realizacji przez Powiatowy Urząd Pracy w Brzezinach zadań ustawowych wynikających z aktów prawnych i na ich podstawie,  w szczególności: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20 kwietnia 2004r. o promocji zatrudnienia i instytucjach rynku pracy,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i wydanych przepisów wykonawczych na podstawie wymienionej ustawy, a w szczególności rozporządzenia Ministra Pracy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 xml:space="preserve"> i Polityki Społecznej z dnia 14 maja 2014r.  w sprawie przyznawania środków z Krajowego Funduszu Szkoleniowego, są przetwarzane zgodnie z </w:t>
      </w:r>
      <w:proofErr w:type="spellStart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ustawąz</w:t>
      </w:r>
      <w:proofErr w:type="spellEnd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dnia 10 maja  2018 r. o ochronie danych osobowych.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t>4. Podanie przez Panią/Pana danych osobowych jest warunkiem zawarcia umowy. Jest Pani/Pan zobowiązana do ich podania, a konsekwencją niepodania danych osobowych będzie brak możliwości skorzystania z usług i instrumentów rynku pracy.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5.Odbiorcami danych osobowych są: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-podmioty przetwarzające dane na podstawie przepisów prawa,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-publiczne służby zatrudnienia, organy administracji rządowej lub samorządowej lub na ich zlecenie podmioty prowadzące badania rynku pracy,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-podmioty, którymi powierzono przetwarzanie danych osobowych na podstawie umowy.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6. </w:t>
      </w: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 do czasu zakończenia zadań realizowanych przez PUP w Brzezinach </w:t>
      </w: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przedłużeniem o okres niezbędny do ustalenia, dochodzenia, obrony przed roszczeniami oraz o okres wynikający z przepisów dotyczących archiwizacji dokumentów;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ePUAP</w:t>
      </w:r>
      <w:proofErr w:type="spellEnd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).</w:t>
      </w:r>
    </w:p>
    <w:p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8. Osoba, której dane dotyczą ma prawo: do bycia informowanym o operacjach przetwarzania, dostępu do treści danych oraz żądania ich sprostowania, usunięcia, ograniczenia przetwarzania, prawo do przenoszenia danych oraz prawo wniesienia sprzeciwu względem przetwarzania danych.</w:t>
      </w:r>
    </w:p>
    <w:p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lastRenderedPageBreak/>
        <w:t>9. Ma Pani/Pan prawo do wniesienia skargi do organu nadzorczego - Prezesa Urzędu Ochrony Danych Osobowych, gdy uzna Pani/Pan, że przetwarzanie danych osobowych narusza przepisy prawa.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10. Pani/Pana dane osobowe nie będą podlegać profilowaniu, za wyjątkiem oraz w sytuacjach, jeżeli będą tego nakazywały szczególne przepisy prawa.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11. Pani/Pana dane osobowe nie są przekazywane do odbiorców w państwie trzecim lub organizacjom międzynarodowym.</w:t>
      </w:r>
    </w:p>
    <w:p w:rsidR="00B7695B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Calibri" w:eastAsia="Calibri" w:hAnsi="Calibri" w:cs="Times New Roman"/>
          <w:sz w:val="20"/>
          <w:szCs w:val="20"/>
        </w:rPr>
        <w:tab/>
      </w:r>
      <w:r w:rsidRPr="00045998">
        <w:rPr>
          <w:rFonts w:ascii="Calibri" w:eastAsia="Calibri" w:hAnsi="Calibri" w:cs="Times New Roman"/>
          <w:sz w:val="20"/>
          <w:szCs w:val="20"/>
        </w:rPr>
        <w:tab/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B7695B" w:rsidRPr="00B7695B" w:rsidRDefault="00B7695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5B">
        <w:rPr>
          <w:rFonts w:ascii="Times New Roman" w:eastAsia="Calibri" w:hAnsi="Times New Roman" w:cs="Times New Roman"/>
          <w:b/>
          <w:sz w:val="24"/>
          <w:szCs w:val="24"/>
        </w:rPr>
        <w:t>Oświadczenie realizatora usługi</w:t>
      </w:r>
    </w:p>
    <w:p w:rsidR="00B7695B" w:rsidRPr="00B7695B" w:rsidRDefault="00B7695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B7695B">
        <w:rPr>
          <w:rFonts w:ascii="Times New Roman" w:eastAsia="Calibri" w:hAnsi="Times New Roman" w:cs="Times New Roman"/>
          <w:b/>
        </w:rPr>
        <w:t>Oświadczam, że wypełniłem obowiązki informacyjne przewidziane w art. 13 lub 14 RODO</w:t>
      </w:r>
      <w:r w:rsidR="00007490">
        <w:rPr>
          <w:rFonts w:ascii="Times New Roman" w:eastAsia="Calibri" w:hAnsi="Times New Roman" w:cs="Times New Roman"/>
          <w:b/>
        </w:rPr>
        <w:t>*</w:t>
      </w:r>
      <w:r w:rsidRPr="00B7695B">
        <w:rPr>
          <w:rFonts w:ascii="Times New Roman" w:eastAsia="Calibri" w:hAnsi="Times New Roman" w:cs="Times New Roman"/>
          <w:b/>
        </w:rPr>
        <w:t xml:space="preserve"> wobec osób fizycznych, od których dane osobowe bezpośrednio lub pośrednio pozyskałem w celu ubiegania się o przeprowadzenie kształcenia</w:t>
      </w:r>
      <w:r w:rsidR="00007490">
        <w:rPr>
          <w:rFonts w:ascii="Times New Roman" w:eastAsia="Calibri" w:hAnsi="Times New Roman" w:cs="Times New Roman"/>
          <w:b/>
        </w:rPr>
        <w:t>**</w:t>
      </w:r>
      <w:r w:rsidRPr="00B7695B">
        <w:rPr>
          <w:rFonts w:ascii="Times New Roman" w:eastAsia="Calibri" w:hAnsi="Times New Roman" w:cs="Times New Roman"/>
          <w:b/>
        </w:rPr>
        <w:t>.</w:t>
      </w:r>
    </w:p>
    <w:p w:rsidR="001C2B66" w:rsidRPr="00B7695B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/miejscowość, dnia/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/podpis i pieczęć dyrektora/kierownika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instytucji  szkoleniowej lub osoby upoważnionej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występowania w jego imieniu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Prosimy o załączenie wzoru dokumentu wystawionego przez realizatora usługi kształcenia ustawicznego, potwierdzającego kompetencje nabyte przez uczestników, o ile nie wynika on z przepisów powszechnie obowiązujących.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INFORMACJA: </w:t>
      </w:r>
    </w:p>
    <w:p w:rsidR="001C2B66" w:rsidRPr="001C2B66" w:rsidRDefault="001C2B66" w:rsidP="001C2B66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1. Usługi kształcenia zawodowego lub przekwalifikowania zawodowego sfinansowane w co najmniej 70% ze środków publicznych oraz świadczenie usług i dostawy towarów ściśle z tymi usługami związanych zwolnione są od podatku od towarów i usług (§ 3, ust. 1, pkt. 14 Rozporządzenia Ministra Finansów z dnia 20 grudnia 2013 r. w sprawie zwolnień od podatku od towarów i usług oraz warunków stosowania tych zwolnień (tekst. jedn. Dz. U. z 201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 poz. 7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01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). 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Usługi świadczone przez jednostki objęte systemem oświaty w rozumieniu przepisów o systemie oświaty, 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zakresie kształcenia i wychowania, przez uczelnie, jednostki naukowe Polskiej Akademii Nauk oraz jednostki badawczo-rozwojowe, w zakresie kształcenia na poziomie wyższym zwolnione są od podatku od towarów i usług (art. 43 ust.1, pkt. 26 Ustawy z dnia 11 marca 2004 r. o podatku od towarów i usług (Dz. U. z 201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, poz. 2174 ze zm.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9355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C2B66" w:rsidRPr="001C2B66" w:rsidRDefault="001C2B66" w:rsidP="001C2B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Default="003B464C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Pr="00007490" w:rsidRDefault="003B464C" w:rsidP="00007490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007490" w:rsidRPr="00007490" w:rsidRDefault="00007490" w:rsidP="00007490">
      <w:pPr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007490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3B464C" w:rsidRPr="00007490" w:rsidRDefault="00007490" w:rsidP="00007490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007490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3B464C" w:rsidRDefault="003B464C" w:rsidP="00007490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07490" w:rsidRDefault="00007490" w:rsidP="0087602D"/>
    <w:p w:rsidR="0087602D" w:rsidRDefault="0087602D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>Załącznik nr 7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Default="001C2B66" w:rsidP="00DD1AF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i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>Obowiązek informacyjny -RODO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ind w:left="2832" w:firstLine="708"/>
        <w:contextualSpacing/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  <w:t>pracodawcy KFS</w:t>
      </w:r>
    </w:p>
    <w:p w:rsidR="00222B1B" w:rsidRPr="001658BC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. Administratorem przetwarzanych danych osobowych jest Powiatowy Urząd Pracy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3" w:name="_Hlk523404438"/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20" w:history="1">
        <w:r w:rsidRPr="00222B1B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222B1B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3"/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:rsidR="00744108" w:rsidRDefault="00222B1B" w:rsidP="0074410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-ustawy z dnia 20 kwietnia 2004r. o promocji zatrudnienia i instytucjach rynku pracy,</w:t>
      </w:r>
      <w:r w:rsidR="00744108" w:rsidRPr="00744108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</w:p>
    <w:p w:rsidR="00222B1B" w:rsidRPr="00222B1B" w:rsidRDefault="00744108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744108">
        <w:rPr>
          <w:rFonts w:ascii="Times New Roman" w:eastAsia="Andale Sans UI" w:hAnsi="Times New Roman" w:cs="Times New Roman"/>
          <w:kern w:val="2"/>
          <w:lang w:eastAsia="pl-PL"/>
        </w:rPr>
        <w:t>-</w:t>
      </w:r>
      <w:r w:rsidRPr="00744108">
        <w:rPr>
          <w:rFonts w:ascii="Times New Roman" w:eastAsia="Times New Roman" w:hAnsi="Times New Roman" w:cs="Times New Roman"/>
          <w:lang w:eastAsia="pl-PL"/>
        </w:rPr>
        <w:t>ustawy o narodowym zasobie archiwalnym i archiwach z 14 lipca 1983 r.,</w:t>
      </w:r>
      <w:r w:rsidRPr="0074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4" w:name="_GoBack"/>
      <w:bookmarkEnd w:id="4"/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i wydanych przepisów wykonawczych na podstawie wymienionej ustawy, a w szczególności rozporządzenia Ministra Pracy i Polityki Społecznej z dnia 14 maja 2014r.  w sprawie przyznawania środków z Krajowego Funduszu Szkoleniowego, są przetwarzane zgodnie z ustawą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 z dnia 10 maja  2018 r. o ochronie danych osobowych.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222B1B">
        <w:rPr>
          <w:rFonts w:ascii="Times New Roman" w:eastAsia="Calibri" w:hAnsi="Times New Roman" w:cs="Times New Roman"/>
        </w:rPr>
        <w:t xml:space="preserve">Podanie przez Panią/Pana danych osobowych jest wymogiem ustawowym. Jest Pani/Pan zobowiązana do ich podania, a konsekwencją niepodania danych osobowych będzie brak możliwości uzyskania przysługujących uprawnień </w:t>
      </w:r>
      <w:r w:rsidRPr="00222B1B">
        <w:rPr>
          <w:rFonts w:ascii="Times New Roman" w:eastAsia="Calibri" w:hAnsi="Times New Roman" w:cs="Times New Roman"/>
          <w:b/>
          <w:bCs/>
        </w:rPr>
        <w:t xml:space="preserve">lub </w:t>
      </w:r>
      <w:r w:rsidRPr="00222B1B">
        <w:rPr>
          <w:rFonts w:ascii="Times New Roman" w:eastAsia="Calibri" w:hAnsi="Times New Roman" w:cs="Times New Roman"/>
        </w:rPr>
        <w:t>będzie brak możliwości skorzystania z usług i instrumentów rynku pracy przez klientów instytucjonalnych.</w:t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  <w:t xml:space="preserve">     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5.Odbiorcami danych osobowych są: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 -podmioty przetwarzające dane na podstawie przepisów prawa,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-publiczne służby zatrudnienia, organy administracji rządowej lub samorządowej lub na ich zlecenie podmioty prowadzące badania rynku pracy,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-podmioty, którymi powierzono przetwarzanie danych osobowych na podstawie umowy.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6. </w:t>
      </w:r>
      <w:r w:rsidRPr="00222B1B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222B1B">
        <w:rPr>
          <w:rFonts w:ascii="Times New Roman" w:eastAsia="Andale Sans UI" w:hAnsi="Times New Roman" w:cs="Times New Roman"/>
          <w:kern w:val="2"/>
          <w:lang w:eastAsia="pl-PL"/>
        </w:rPr>
        <w:t>ePUAP</w:t>
      </w:r>
      <w:proofErr w:type="spellEnd"/>
      <w:r w:rsidRPr="00222B1B">
        <w:rPr>
          <w:rFonts w:ascii="Times New Roman" w:eastAsia="Andale Sans UI" w:hAnsi="Times New Roman" w:cs="Times New Roman"/>
          <w:kern w:val="2"/>
          <w:lang w:eastAsia="pl-PL"/>
        </w:rPr>
        <w:t>).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do przenoszenia danych oraz prawo wniesienia sprzeciwu względem przetwarzania danych</w:t>
      </w:r>
      <w:r w:rsidR="00496C00" w:rsidRPr="00496C00">
        <w:rPr>
          <w:rFonts w:ascii="Times New Roman" w:eastAsia="Andale Sans UI" w:hAnsi="Times New Roman" w:cs="Times New Roman"/>
          <w:kern w:val="2"/>
          <w:lang w:eastAsia="pl-PL"/>
        </w:rPr>
        <w:t xml:space="preserve">, </w:t>
      </w:r>
      <w:r w:rsidR="00496C00" w:rsidRPr="00496C00">
        <w:rPr>
          <w:rFonts w:ascii="Times New Roman" w:eastAsia="Calibri" w:hAnsi="Times New Roman" w:cs="Times New Roman"/>
        </w:rPr>
        <w:t>chyba że bezwzględnie obowiązujące przepisy stanowią inaczej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10. Pani/Pana dane osobowe nie będą podlegać profilowaniu, za wyjątkiem oraz w sytuacjach, jeżeli będą tego nakazywały szczególne przepisy prawa.</w:t>
      </w:r>
    </w:p>
    <w:p w:rsidR="001658BC" w:rsidRDefault="00222B1B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11. Pani/Pana dane osobowe nie są przekazywane do odbiorców w państwie trzecim lub organizacjom międzynarodowym.</w:t>
      </w:r>
    </w:p>
    <w:p w:rsidR="00222B1B" w:rsidRPr="001658BC" w:rsidRDefault="001658BC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12.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 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dane nie są przez nas wykorzystywane do podejmowania decyzji opartych na zautomatyzowanym przetwarzaniu danych, a które mogłyby mieć wpływ na</w:t>
      </w:r>
      <w:r w:rsidR="007D3C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sytuację prawną lub wywoływać dla Ciebie inne podobne doniosłe skutki.</w:t>
      </w:r>
    </w:p>
    <w:p w:rsidR="00222B1B" w:rsidRPr="00222B1B" w:rsidRDefault="00222B1B" w:rsidP="00222B1B">
      <w:pPr>
        <w:spacing w:line="252" w:lineRule="auto"/>
        <w:ind w:left="3540" w:firstLine="708"/>
        <w:rPr>
          <w:rFonts w:ascii="Calibri" w:eastAsia="Calibri" w:hAnsi="Calibri" w:cs="Times New Roman"/>
        </w:rPr>
      </w:pPr>
      <w:r w:rsidRPr="00222B1B">
        <w:rPr>
          <w:rFonts w:ascii="Calibri" w:eastAsia="Calibri" w:hAnsi="Calibri" w:cs="Times New Roman"/>
        </w:rPr>
        <w:t xml:space="preserve">                   ……………………………………………</w:t>
      </w:r>
    </w:p>
    <w:p w:rsidR="00222B1B" w:rsidRPr="00222B1B" w:rsidRDefault="00222B1B" w:rsidP="00222B1B">
      <w:pPr>
        <w:spacing w:line="252" w:lineRule="auto"/>
        <w:ind w:left="4248" w:firstLine="708"/>
        <w:rPr>
          <w:rFonts w:ascii="Times New Roman" w:eastAsia="Calibri" w:hAnsi="Times New Roman" w:cs="Times New Roman"/>
        </w:rPr>
      </w:pPr>
      <w:r w:rsidRPr="00222B1B">
        <w:rPr>
          <w:rFonts w:ascii="Times New Roman" w:eastAsia="Calibri" w:hAnsi="Times New Roman" w:cs="Times New Roman"/>
        </w:rPr>
        <w:t xml:space="preserve">       (data i czytelny podpis)</w:t>
      </w:r>
    </w:p>
    <w:p w:rsidR="00222B1B" w:rsidRPr="00222B1B" w:rsidRDefault="00222B1B" w:rsidP="00222B1B">
      <w:pPr>
        <w:spacing w:line="256" w:lineRule="auto"/>
        <w:rPr>
          <w:rFonts w:ascii="Calibri" w:eastAsia="Calibri" w:hAnsi="Calibri" w:cs="Times New Roman"/>
        </w:rPr>
      </w:pPr>
    </w:p>
    <w:p w:rsidR="00495B22" w:rsidRPr="00495B22" w:rsidRDefault="00495B22" w:rsidP="00495B22">
      <w:pPr>
        <w:rPr>
          <w:rFonts w:ascii="Calibri" w:eastAsia="Calibri" w:hAnsi="Calibri" w:cs="Times New Roman"/>
        </w:rPr>
      </w:pPr>
    </w:p>
    <w:p w:rsidR="00495B22" w:rsidRPr="00495B22" w:rsidRDefault="00495B22" w:rsidP="00495B22">
      <w:pPr>
        <w:rPr>
          <w:rFonts w:ascii="Calibri" w:eastAsia="Calibri" w:hAnsi="Calibri" w:cs="Times New Roman"/>
        </w:rPr>
      </w:pPr>
    </w:p>
    <w:p w:rsidR="008537D1" w:rsidRDefault="008537D1" w:rsidP="008537D1"/>
    <w:sectPr w:rsidR="008537D1" w:rsidSect="008F52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79F" w:rsidRDefault="00F1379F" w:rsidP="007723B8">
      <w:pPr>
        <w:spacing w:after="0" w:line="240" w:lineRule="auto"/>
      </w:pPr>
      <w:r>
        <w:separator/>
      </w:r>
    </w:p>
  </w:endnote>
  <w:endnote w:type="continuationSeparator" w:id="0">
    <w:p w:rsidR="00F1379F" w:rsidRDefault="00F1379F" w:rsidP="0077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08" w:rsidRDefault="00744108" w:rsidP="005A4A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4108" w:rsidRDefault="00744108">
    <w:pPr>
      <w:pStyle w:val="Stopka"/>
    </w:pPr>
  </w:p>
  <w:p w:rsidR="00744108" w:rsidRDefault="00744108"/>
  <w:p w:rsidR="00744108" w:rsidRDefault="00744108"/>
  <w:p w:rsidR="00744108" w:rsidRDefault="00744108"/>
  <w:p w:rsidR="00744108" w:rsidRDefault="00744108"/>
  <w:p w:rsidR="00744108" w:rsidRDefault="00744108"/>
  <w:p w:rsidR="00744108" w:rsidRDefault="00744108"/>
  <w:p w:rsidR="00744108" w:rsidRDefault="00744108"/>
  <w:p w:rsidR="00744108" w:rsidRDefault="007441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08" w:rsidRPr="003F0E1A" w:rsidRDefault="00744108" w:rsidP="005A4A13">
    <w:pPr>
      <w:pStyle w:val="Stopka"/>
      <w:tabs>
        <w:tab w:val="clear" w:pos="4536"/>
        <w:tab w:val="clear" w:pos="9072"/>
      </w:tabs>
      <w:spacing w:before="120"/>
      <w:ind w:left="34"/>
      <w:rPr>
        <w:rFonts w:ascii="Arial Narrow" w:hAnsi="Arial Narrow"/>
      </w:rPr>
    </w:pPr>
  </w:p>
  <w:p w:rsidR="00744108" w:rsidRDefault="00744108">
    <w:pPr>
      <w:pStyle w:val="Stopka"/>
    </w:pPr>
  </w:p>
  <w:p w:rsidR="00744108" w:rsidRDefault="00744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79F" w:rsidRDefault="00F1379F" w:rsidP="007723B8">
      <w:pPr>
        <w:spacing w:after="0" w:line="240" w:lineRule="auto"/>
      </w:pPr>
      <w:r>
        <w:separator/>
      </w:r>
    </w:p>
  </w:footnote>
  <w:footnote w:type="continuationSeparator" w:id="0">
    <w:p w:rsidR="00F1379F" w:rsidRDefault="00F1379F" w:rsidP="0077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08" w:rsidRDefault="00744108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08" w:rsidRDefault="00744108" w:rsidP="00892A09">
    <w:pPr>
      <w:jc w:val="center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4D3"/>
    <w:multiLevelType w:val="hybridMultilevel"/>
    <w:tmpl w:val="BCAEE4DA"/>
    <w:lvl w:ilvl="0" w:tplc="136697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20E"/>
    <w:multiLevelType w:val="hybridMultilevel"/>
    <w:tmpl w:val="36D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152"/>
    <w:multiLevelType w:val="hybridMultilevel"/>
    <w:tmpl w:val="9FB8C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586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479"/>
    <w:multiLevelType w:val="hybridMultilevel"/>
    <w:tmpl w:val="4B94BD0A"/>
    <w:lvl w:ilvl="0" w:tplc="5E9E46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44D"/>
    <w:multiLevelType w:val="hybridMultilevel"/>
    <w:tmpl w:val="FFBA1698"/>
    <w:lvl w:ilvl="0" w:tplc="10B419A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507FA"/>
    <w:multiLevelType w:val="hybridMultilevel"/>
    <w:tmpl w:val="17626094"/>
    <w:lvl w:ilvl="0" w:tplc="944E0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FFC"/>
    <w:multiLevelType w:val="hybridMultilevel"/>
    <w:tmpl w:val="D9AE83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34DA3"/>
    <w:multiLevelType w:val="hybridMultilevel"/>
    <w:tmpl w:val="5F3C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6E5"/>
    <w:multiLevelType w:val="hybridMultilevel"/>
    <w:tmpl w:val="3D88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005F"/>
    <w:multiLevelType w:val="hybridMultilevel"/>
    <w:tmpl w:val="C04A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7F4599"/>
    <w:multiLevelType w:val="hybridMultilevel"/>
    <w:tmpl w:val="92E6F15E"/>
    <w:lvl w:ilvl="0" w:tplc="61F67F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56CDA"/>
    <w:multiLevelType w:val="hybridMultilevel"/>
    <w:tmpl w:val="A3489CF0"/>
    <w:lvl w:ilvl="0" w:tplc="FF7CD518">
      <w:start w:val="10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85E7E"/>
    <w:multiLevelType w:val="hybridMultilevel"/>
    <w:tmpl w:val="BDFE63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D120A"/>
    <w:multiLevelType w:val="hybridMultilevel"/>
    <w:tmpl w:val="37F05B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20D68"/>
    <w:multiLevelType w:val="hybridMultilevel"/>
    <w:tmpl w:val="3ECC6652"/>
    <w:lvl w:ilvl="0" w:tplc="8106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2"/>
  </w:num>
  <w:num w:numId="5">
    <w:abstractNumId w:val="21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19"/>
  </w:num>
  <w:num w:numId="15">
    <w:abstractNumId w:val="3"/>
  </w:num>
  <w:num w:numId="16">
    <w:abstractNumId w:val="7"/>
  </w:num>
  <w:num w:numId="17">
    <w:abstractNumId w:val="18"/>
  </w:num>
  <w:num w:numId="18">
    <w:abstractNumId w:val="10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B8"/>
    <w:rsid w:val="00007226"/>
    <w:rsid w:val="00007490"/>
    <w:rsid w:val="00026204"/>
    <w:rsid w:val="0003624E"/>
    <w:rsid w:val="0004230F"/>
    <w:rsid w:val="00044887"/>
    <w:rsid w:val="00045998"/>
    <w:rsid w:val="000679AB"/>
    <w:rsid w:val="000801CF"/>
    <w:rsid w:val="00093026"/>
    <w:rsid w:val="000933AF"/>
    <w:rsid w:val="00095F1B"/>
    <w:rsid w:val="000A2206"/>
    <w:rsid w:val="000A34C6"/>
    <w:rsid w:val="000A7875"/>
    <w:rsid w:val="000B0159"/>
    <w:rsid w:val="000B43F9"/>
    <w:rsid w:val="000B6587"/>
    <w:rsid w:val="000C0333"/>
    <w:rsid w:val="000C4D8A"/>
    <w:rsid w:val="000D433F"/>
    <w:rsid w:val="000D62EA"/>
    <w:rsid w:val="000D7EA8"/>
    <w:rsid w:val="00101C27"/>
    <w:rsid w:val="001114CF"/>
    <w:rsid w:val="0012756F"/>
    <w:rsid w:val="00131D94"/>
    <w:rsid w:val="001342D0"/>
    <w:rsid w:val="00134AB2"/>
    <w:rsid w:val="0013777A"/>
    <w:rsid w:val="00137A01"/>
    <w:rsid w:val="001519E9"/>
    <w:rsid w:val="001658BC"/>
    <w:rsid w:val="001818EC"/>
    <w:rsid w:val="00182C74"/>
    <w:rsid w:val="00183AEF"/>
    <w:rsid w:val="001862F0"/>
    <w:rsid w:val="001925A1"/>
    <w:rsid w:val="001948EF"/>
    <w:rsid w:val="001A4117"/>
    <w:rsid w:val="001B743F"/>
    <w:rsid w:val="001C2B66"/>
    <w:rsid w:val="001D239A"/>
    <w:rsid w:val="00207736"/>
    <w:rsid w:val="002079FE"/>
    <w:rsid w:val="00211438"/>
    <w:rsid w:val="00216F1D"/>
    <w:rsid w:val="002227BA"/>
    <w:rsid w:val="00222858"/>
    <w:rsid w:val="00222B1B"/>
    <w:rsid w:val="00226DC9"/>
    <w:rsid w:val="002312AB"/>
    <w:rsid w:val="00233A39"/>
    <w:rsid w:val="00236A1F"/>
    <w:rsid w:val="002409AF"/>
    <w:rsid w:val="00242E52"/>
    <w:rsid w:val="00245E94"/>
    <w:rsid w:val="002526EB"/>
    <w:rsid w:val="00255491"/>
    <w:rsid w:val="0026443C"/>
    <w:rsid w:val="00264A9D"/>
    <w:rsid w:val="00267B4B"/>
    <w:rsid w:val="00283C7D"/>
    <w:rsid w:val="002A45F3"/>
    <w:rsid w:val="002A665F"/>
    <w:rsid w:val="002C07A6"/>
    <w:rsid w:val="002C3D3F"/>
    <w:rsid w:val="002C5E70"/>
    <w:rsid w:val="002D2579"/>
    <w:rsid w:val="00300897"/>
    <w:rsid w:val="00310CB8"/>
    <w:rsid w:val="00323400"/>
    <w:rsid w:val="00330EF5"/>
    <w:rsid w:val="00341213"/>
    <w:rsid w:val="00341CA5"/>
    <w:rsid w:val="00343684"/>
    <w:rsid w:val="00343900"/>
    <w:rsid w:val="00346CC9"/>
    <w:rsid w:val="00354E77"/>
    <w:rsid w:val="003600E9"/>
    <w:rsid w:val="00360F57"/>
    <w:rsid w:val="003617C6"/>
    <w:rsid w:val="00367769"/>
    <w:rsid w:val="00381E4C"/>
    <w:rsid w:val="00384880"/>
    <w:rsid w:val="00387D1F"/>
    <w:rsid w:val="003978BD"/>
    <w:rsid w:val="003A056C"/>
    <w:rsid w:val="003A0ECC"/>
    <w:rsid w:val="003A7C32"/>
    <w:rsid w:val="003B464C"/>
    <w:rsid w:val="003B4D3A"/>
    <w:rsid w:val="003C2595"/>
    <w:rsid w:val="003D67F8"/>
    <w:rsid w:val="003E10E5"/>
    <w:rsid w:val="003E1ABB"/>
    <w:rsid w:val="003E4DD1"/>
    <w:rsid w:val="00401DA4"/>
    <w:rsid w:val="00426C72"/>
    <w:rsid w:val="00435F6E"/>
    <w:rsid w:val="0045138B"/>
    <w:rsid w:val="00460E50"/>
    <w:rsid w:val="004717C1"/>
    <w:rsid w:val="00484BFC"/>
    <w:rsid w:val="004927B8"/>
    <w:rsid w:val="00493264"/>
    <w:rsid w:val="00493976"/>
    <w:rsid w:val="00495B22"/>
    <w:rsid w:val="00496C00"/>
    <w:rsid w:val="004A36C4"/>
    <w:rsid w:val="004A5C26"/>
    <w:rsid w:val="004A6BCD"/>
    <w:rsid w:val="004B18F4"/>
    <w:rsid w:val="004B777E"/>
    <w:rsid w:val="004C4EAC"/>
    <w:rsid w:val="004C6BFA"/>
    <w:rsid w:val="004D14E8"/>
    <w:rsid w:val="004D1A12"/>
    <w:rsid w:val="004E18E2"/>
    <w:rsid w:val="004E1D52"/>
    <w:rsid w:val="004F2349"/>
    <w:rsid w:val="004F54FA"/>
    <w:rsid w:val="005127D3"/>
    <w:rsid w:val="00522C2A"/>
    <w:rsid w:val="00523DC2"/>
    <w:rsid w:val="00533F69"/>
    <w:rsid w:val="00540148"/>
    <w:rsid w:val="00565E37"/>
    <w:rsid w:val="00566512"/>
    <w:rsid w:val="00567646"/>
    <w:rsid w:val="00574A34"/>
    <w:rsid w:val="00582364"/>
    <w:rsid w:val="00583F52"/>
    <w:rsid w:val="005867B8"/>
    <w:rsid w:val="00597678"/>
    <w:rsid w:val="005A0ADC"/>
    <w:rsid w:val="005A4A13"/>
    <w:rsid w:val="005B5D5A"/>
    <w:rsid w:val="005B776A"/>
    <w:rsid w:val="005D51F8"/>
    <w:rsid w:val="005D7797"/>
    <w:rsid w:val="005E41DB"/>
    <w:rsid w:val="005F23AC"/>
    <w:rsid w:val="005F3567"/>
    <w:rsid w:val="005F7BCF"/>
    <w:rsid w:val="00600F1F"/>
    <w:rsid w:val="00616A43"/>
    <w:rsid w:val="00620F7E"/>
    <w:rsid w:val="00622D38"/>
    <w:rsid w:val="00646A12"/>
    <w:rsid w:val="0065503D"/>
    <w:rsid w:val="00660FF6"/>
    <w:rsid w:val="00664B96"/>
    <w:rsid w:val="00664E1F"/>
    <w:rsid w:val="00680A6E"/>
    <w:rsid w:val="006811FA"/>
    <w:rsid w:val="00691FBF"/>
    <w:rsid w:val="006A293A"/>
    <w:rsid w:val="006B098B"/>
    <w:rsid w:val="006B7812"/>
    <w:rsid w:val="006C3EF4"/>
    <w:rsid w:val="006C62C6"/>
    <w:rsid w:val="006C63F6"/>
    <w:rsid w:val="006D1CA3"/>
    <w:rsid w:val="006D38AF"/>
    <w:rsid w:val="006D50E0"/>
    <w:rsid w:val="006D5E38"/>
    <w:rsid w:val="006F18D7"/>
    <w:rsid w:val="006F2E2C"/>
    <w:rsid w:val="006F3AEF"/>
    <w:rsid w:val="00703136"/>
    <w:rsid w:val="00704DCD"/>
    <w:rsid w:val="00726C4D"/>
    <w:rsid w:val="00736712"/>
    <w:rsid w:val="00744108"/>
    <w:rsid w:val="007458E4"/>
    <w:rsid w:val="007566EC"/>
    <w:rsid w:val="007706B8"/>
    <w:rsid w:val="007723B8"/>
    <w:rsid w:val="00774F7F"/>
    <w:rsid w:val="00793635"/>
    <w:rsid w:val="00794BF3"/>
    <w:rsid w:val="007977BE"/>
    <w:rsid w:val="007A1F92"/>
    <w:rsid w:val="007A1FB6"/>
    <w:rsid w:val="007C1FB8"/>
    <w:rsid w:val="007C702E"/>
    <w:rsid w:val="007D3C84"/>
    <w:rsid w:val="007E6ADF"/>
    <w:rsid w:val="007F5B83"/>
    <w:rsid w:val="008111D4"/>
    <w:rsid w:val="00820E0A"/>
    <w:rsid w:val="008254C2"/>
    <w:rsid w:val="00831F82"/>
    <w:rsid w:val="00832E9D"/>
    <w:rsid w:val="00835781"/>
    <w:rsid w:val="008434CD"/>
    <w:rsid w:val="00845664"/>
    <w:rsid w:val="008520B8"/>
    <w:rsid w:val="008537D1"/>
    <w:rsid w:val="008558B5"/>
    <w:rsid w:val="00864AB9"/>
    <w:rsid w:val="0087602D"/>
    <w:rsid w:val="00882AB7"/>
    <w:rsid w:val="00892A09"/>
    <w:rsid w:val="008A00DE"/>
    <w:rsid w:val="008A092E"/>
    <w:rsid w:val="008C54B9"/>
    <w:rsid w:val="008D02FD"/>
    <w:rsid w:val="008F5288"/>
    <w:rsid w:val="008F535C"/>
    <w:rsid w:val="00906EAB"/>
    <w:rsid w:val="00917375"/>
    <w:rsid w:val="00925996"/>
    <w:rsid w:val="009345B3"/>
    <w:rsid w:val="009355D2"/>
    <w:rsid w:val="00941833"/>
    <w:rsid w:val="00951F00"/>
    <w:rsid w:val="009545BD"/>
    <w:rsid w:val="00995660"/>
    <w:rsid w:val="009A248E"/>
    <w:rsid w:val="009A4726"/>
    <w:rsid w:val="009A5EB6"/>
    <w:rsid w:val="009B39EC"/>
    <w:rsid w:val="009C09CF"/>
    <w:rsid w:val="009D31BE"/>
    <w:rsid w:val="009D5F8F"/>
    <w:rsid w:val="009E0DA9"/>
    <w:rsid w:val="009E15C0"/>
    <w:rsid w:val="009E2808"/>
    <w:rsid w:val="009E5621"/>
    <w:rsid w:val="009E5858"/>
    <w:rsid w:val="009E62E0"/>
    <w:rsid w:val="009E6B79"/>
    <w:rsid w:val="009F0F23"/>
    <w:rsid w:val="009F18D6"/>
    <w:rsid w:val="009F1D0B"/>
    <w:rsid w:val="00A01AEB"/>
    <w:rsid w:val="00A069A1"/>
    <w:rsid w:val="00A14ABF"/>
    <w:rsid w:val="00A20893"/>
    <w:rsid w:val="00A276DA"/>
    <w:rsid w:val="00A2790E"/>
    <w:rsid w:val="00A30641"/>
    <w:rsid w:val="00A407C8"/>
    <w:rsid w:val="00A453ED"/>
    <w:rsid w:val="00A63C6F"/>
    <w:rsid w:val="00A66E23"/>
    <w:rsid w:val="00A710A6"/>
    <w:rsid w:val="00A722D4"/>
    <w:rsid w:val="00A804EB"/>
    <w:rsid w:val="00A97F1D"/>
    <w:rsid w:val="00AA0E67"/>
    <w:rsid w:val="00AA1D69"/>
    <w:rsid w:val="00AA48EB"/>
    <w:rsid w:val="00AB4AE0"/>
    <w:rsid w:val="00AB70B6"/>
    <w:rsid w:val="00AE29CD"/>
    <w:rsid w:val="00AE3506"/>
    <w:rsid w:val="00AE568D"/>
    <w:rsid w:val="00AE76B8"/>
    <w:rsid w:val="00B23BC7"/>
    <w:rsid w:val="00B2562B"/>
    <w:rsid w:val="00B31110"/>
    <w:rsid w:val="00B4771B"/>
    <w:rsid w:val="00B507D3"/>
    <w:rsid w:val="00B66573"/>
    <w:rsid w:val="00B66F66"/>
    <w:rsid w:val="00B70BE0"/>
    <w:rsid w:val="00B732AC"/>
    <w:rsid w:val="00B736ED"/>
    <w:rsid w:val="00B74E94"/>
    <w:rsid w:val="00B7695B"/>
    <w:rsid w:val="00B90C9D"/>
    <w:rsid w:val="00B93BC5"/>
    <w:rsid w:val="00B94544"/>
    <w:rsid w:val="00BA163B"/>
    <w:rsid w:val="00BA3E26"/>
    <w:rsid w:val="00BA6CF9"/>
    <w:rsid w:val="00BB43D7"/>
    <w:rsid w:val="00BD67EC"/>
    <w:rsid w:val="00BE340F"/>
    <w:rsid w:val="00BE7437"/>
    <w:rsid w:val="00BF3C78"/>
    <w:rsid w:val="00BF6E85"/>
    <w:rsid w:val="00C009C2"/>
    <w:rsid w:val="00C1763B"/>
    <w:rsid w:val="00C2491D"/>
    <w:rsid w:val="00C24ABA"/>
    <w:rsid w:val="00C30EC1"/>
    <w:rsid w:val="00C3422D"/>
    <w:rsid w:val="00C35DD7"/>
    <w:rsid w:val="00C6170C"/>
    <w:rsid w:val="00C631FB"/>
    <w:rsid w:val="00C8529D"/>
    <w:rsid w:val="00C9206B"/>
    <w:rsid w:val="00C94846"/>
    <w:rsid w:val="00C96658"/>
    <w:rsid w:val="00C96BBE"/>
    <w:rsid w:val="00C96BED"/>
    <w:rsid w:val="00CA0349"/>
    <w:rsid w:val="00CA1A4D"/>
    <w:rsid w:val="00CA4F2A"/>
    <w:rsid w:val="00CB5075"/>
    <w:rsid w:val="00CC14CE"/>
    <w:rsid w:val="00CE1942"/>
    <w:rsid w:val="00CE242F"/>
    <w:rsid w:val="00CF16FE"/>
    <w:rsid w:val="00CF5E14"/>
    <w:rsid w:val="00D028FF"/>
    <w:rsid w:val="00D075F0"/>
    <w:rsid w:val="00D16D37"/>
    <w:rsid w:val="00D24D87"/>
    <w:rsid w:val="00D27AFC"/>
    <w:rsid w:val="00D42731"/>
    <w:rsid w:val="00D44C85"/>
    <w:rsid w:val="00D62FCC"/>
    <w:rsid w:val="00D74853"/>
    <w:rsid w:val="00D85CBA"/>
    <w:rsid w:val="00D90118"/>
    <w:rsid w:val="00D9344A"/>
    <w:rsid w:val="00D97A76"/>
    <w:rsid w:val="00DA1E03"/>
    <w:rsid w:val="00DA308B"/>
    <w:rsid w:val="00DA68E5"/>
    <w:rsid w:val="00DB2E92"/>
    <w:rsid w:val="00DD1AFB"/>
    <w:rsid w:val="00DD3FB7"/>
    <w:rsid w:val="00DE75AE"/>
    <w:rsid w:val="00DF2028"/>
    <w:rsid w:val="00E105DB"/>
    <w:rsid w:val="00E110D8"/>
    <w:rsid w:val="00E14B26"/>
    <w:rsid w:val="00E22156"/>
    <w:rsid w:val="00E376F2"/>
    <w:rsid w:val="00E43B91"/>
    <w:rsid w:val="00E620B7"/>
    <w:rsid w:val="00E7575B"/>
    <w:rsid w:val="00E76B5F"/>
    <w:rsid w:val="00E80AD4"/>
    <w:rsid w:val="00E81BE5"/>
    <w:rsid w:val="00E859BC"/>
    <w:rsid w:val="00E85ED4"/>
    <w:rsid w:val="00EA2925"/>
    <w:rsid w:val="00EB183F"/>
    <w:rsid w:val="00EB2438"/>
    <w:rsid w:val="00EB3DD6"/>
    <w:rsid w:val="00EB5624"/>
    <w:rsid w:val="00EB5796"/>
    <w:rsid w:val="00EC34BF"/>
    <w:rsid w:val="00EC5E5E"/>
    <w:rsid w:val="00ED2474"/>
    <w:rsid w:val="00ED5AC5"/>
    <w:rsid w:val="00EF69F6"/>
    <w:rsid w:val="00F04783"/>
    <w:rsid w:val="00F05B45"/>
    <w:rsid w:val="00F05C2B"/>
    <w:rsid w:val="00F07C03"/>
    <w:rsid w:val="00F1379F"/>
    <w:rsid w:val="00F24A45"/>
    <w:rsid w:val="00F2669F"/>
    <w:rsid w:val="00F27571"/>
    <w:rsid w:val="00F32052"/>
    <w:rsid w:val="00F366B0"/>
    <w:rsid w:val="00F4480A"/>
    <w:rsid w:val="00F5015E"/>
    <w:rsid w:val="00F6027A"/>
    <w:rsid w:val="00F62903"/>
    <w:rsid w:val="00F64817"/>
    <w:rsid w:val="00F72887"/>
    <w:rsid w:val="00FA207A"/>
    <w:rsid w:val="00FA25DC"/>
    <w:rsid w:val="00FC3192"/>
    <w:rsid w:val="00FC3EE2"/>
    <w:rsid w:val="00FE2AF2"/>
    <w:rsid w:val="00FE2F03"/>
    <w:rsid w:val="00FE3F38"/>
    <w:rsid w:val="00FF124B"/>
    <w:rsid w:val="00FF279A"/>
    <w:rsid w:val="00FF3701"/>
    <w:rsid w:val="00FF5256"/>
    <w:rsid w:val="00FF6F1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0CD91"/>
  <w15:docId w15:val="{DA86C94B-2017-4438-ACE5-8B4DBFA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723B8"/>
  </w:style>
  <w:style w:type="paragraph" w:styleId="Tekstpodstawowywcity">
    <w:name w:val="Body Text Indent"/>
    <w:basedOn w:val="Normalny"/>
    <w:link w:val="TekstpodstawowywcityZnak"/>
    <w:rsid w:val="007723B8"/>
    <w:pPr>
      <w:spacing w:after="0" w:line="36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3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23B8"/>
    <w:rPr>
      <w:vertAlign w:val="superscript"/>
    </w:rPr>
  </w:style>
  <w:style w:type="paragraph" w:customStyle="1" w:styleId="Domy">
    <w:name w:val="Domy"/>
    <w:rsid w:val="0077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3B8"/>
  </w:style>
  <w:style w:type="character" w:styleId="Hipercze">
    <w:name w:val="Hyperlink"/>
    <w:basedOn w:val="Domylnaczcionkaakapitu"/>
    <w:rsid w:val="007723B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3B8"/>
    <w:rPr>
      <w:sz w:val="28"/>
      <w:lang w:eastAsia="pl-PL"/>
    </w:rPr>
  </w:style>
  <w:style w:type="paragraph" w:customStyle="1" w:styleId="Tekstpodstawowy21">
    <w:name w:val="Tekst podstawowy 21"/>
    <w:basedOn w:val="Normalny"/>
    <w:next w:val="Tekstpodstawowy2"/>
    <w:semiHidden/>
    <w:rsid w:val="007723B8"/>
    <w:pPr>
      <w:overflowPunct w:val="0"/>
      <w:autoSpaceDE w:val="0"/>
      <w:autoSpaceDN w:val="0"/>
      <w:adjustRightInd w:val="0"/>
      <w:spacing w:after="120" w:line="480" w:lineRule="auto"/>
    </w:pPr>
    <w:rPr>
      <w:sz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3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7723B8"/>
    <w:pPr>
      <w:spacing w:after="120" w:line="480" w:lineRule="auto"/>
    </w:pPr>
    <w:rPr>
      <w:sz w:val="28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723B8"/>
  </w:style>
  <w:style w:type="table" w:customStyle="1" w:styleId="Tabela-Siatka1">
    <w:name w:val="Tabela - Siatka1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DA68E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FB8"/>
  </w:style>
  <w:style w:type="character" w:customStyle="1" w:styleId="apple-converted-space">
    <w:name w:val="apple-converted-space"/>
    <w:basedOn w:val="Domylnaczcionkaakapitu"/>
    <w:rsid w:val="004A5C26"/>
  </w:style>
  <w:style w:type="paragraph" w:styleId="NormalnyWeb">
    <w:name w:val="Normal (Web)"/>
    <w:basedOn w:val="Normalny"/>
    <w:uiPriority w:val="99"/>
    <w:semiHidden/>
    <w:unhideWhenUsed/>
    <w:rsid w:val="00C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p-brzezni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p-brzezin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sekretariat@pup-brzezin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up-brzeziny.pl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ekretariat@pup-brzezin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up-brzeziny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E2EB-272E-4C7C-98BB-F2085F90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8380</Words>
  <Characters>50282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Emilia Bartłoszewska</cp:lastModifiedBy>
  <cp:revision>28</cp:revision>
  <cp:lastPrinted>2019-07-08T08:20:00Z</cp:lastPrinted>
  <dcterms:created xsi:type="dcterms:W3CDTF">2019-01-22T09:27:00Z</dcterms:created>
  <dcterms:modified xsi:type="dcterms:W3CDTF">2019-07-08T08:38:00Z</dcterms:modified>
</cp:coreProperties>
</file>