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987582413"/>
    <w:bookmarkEnd w:id="0"/>
    <w:p w:rsidR="00892A09" w:rsidRDefault="00892A09" w:rsidP="00892A09">
      <w:pPr>
        <w:jc w:val="center"/>
      </w:pPr>
      <w:r w:rsidRPr="00B37DE8">
        <w:object w:dxaOrig="230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pt" o:ole="" fillcolor="window">
            <v:imagedata r:id="rId8" o:title=""/>
          </v:shape>
          <o:OLEObject Type="Embed" ProgID="Word.Picture.8" ShapeID="_x0000_i1025" DrawAspect="Content" ObjectID="_1629872191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8" w:rsidRPr="007723B8" w:rsidRDefault="00892A09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</w:t>
      </w:r>
      <w:proofErr w:type="spellStart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z 201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9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1482</w:t>
      </w:r>
      <w:r w:rsidR="007B26A7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proofErr w:type="spellStart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L 352/1);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sektorze rolnym (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UE L 352/9);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</w:t>
      </w:r>
      <w:proofErr w:type="spellStart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t.j</w:t>
      </w:r>
      <w:proofErr w:type="spellEnd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Dz.U. z 2018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z. 362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</w:t>
      </w:r>
      <w:proofErr w:type="spellStart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 z 201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9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1292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proofErr w:type="spellStart"/>
      <w:r w:rsidR="004939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8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1000</w:t>
      </w:r>
      <w:r w:rsidR="00BA163B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482</w:t>
      </w:r>
      <w:r w:rsidR="007B26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  i należy do kategorii: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 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Odpowiedź przeczącą należy zaznaczyć w przypadku, gdy beneficjent pomocy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201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8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r., poz. 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395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z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późn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. zm.), zasad prowadzenia odrębnej ewidencji oraz metod przypisywania kosztów i przychodów.</w:t>
      </w:r>
    </w:p>
    <w:p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:rsidR="004E18E2" w:rsidRP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wysokiość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wnioskowana wysokość środków z Krajowego Funduszu Szkoleniowego: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- 100% kosztów kształcenia ustawicznego – jeśli należy do grupy </w:t>
            </w:r>
            <w:proofErr w:type="spellStart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mikroprzedsiębiorców</w:t>
            </w:r>
            <w:proofErr w:type="spellEnd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74A34" w:rsidRPr="003D67F8" w:rsidRDefault="00574A34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:rsidR="00CA0349" w:rsidRPr="00F05B45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201</w:t>
      </w:r>
      <w:r w:rsidR="004F2349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osób, które mogą udokumentować wykonywanie przez co najmniej 15 lat prac 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>w szczególnych warunkach lub o szczególnym charakterze, a którym nie przysługuje prawo do emerytury pomostowej*;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oraz pozostałych nauczycieli, o ile podjęcie kształcenia ustawicznego umożliwi im pozostanie w zatrudnieniu*;</w:t>
      </w:r>
    </w:p>
    <w:p w:rsidR="00B93BC5" w:rsidRP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B93BC5">
        <w:rPr>
          <w:rFonts w:ascii="Times New Roman" w:eastAsia="Times New Roman" w:hAnsi="Times New Roman"/>
          <w:b/>
          <w:sz w:val="20"/>
          <w:szCs w:val="20"/>
          <w:lang w:eastAsia="pl-PL"/>
        </w:rPr>
        <w:t>*.</w:t>
      </w:r>
    </w:p>
    <w:p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:rsidTr="00F24A45">
        <w:trPr>
          <w:trHeight w:val="119"/>
        </w:trPr>
        <w:tc>
          <w:tcPr>
            <w:tcW w:w="5920" w:type="dxa"/>
            <w:gridSpan w:val="2"/>
            <w:vMerge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  <w:vAlign w:val="center"/>
          </w:tcPr>
          <w:p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:rsidTr="00F24A45">
        <w:tc>
          <w:tcPr>
            <w:tcW w:w="1384" w:type="dxa"/>
            <w:vMerge/>
            <w:textDirection w:val="btLr"/>
            <w:vAlign w:val="center"/>
          </w:tcPr>
          <w:p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410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30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07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1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3"/>
        </w:trPr>
        <w:tc>
          <w:tcPr>
            <w:tcW w:w="1384" w:type="dxa"/>
            <w:vMerge w:val="restart"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2"/>
        </w:trPr>
        <w:tc>
          <w:tcPr>
            <w:tcW w:w="1384" w:type="dxa"/>
            <w:vMerge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34-44</w:t>
            </w:r>
          </w:p>
        </w:tc>
        <w:tc>
          <w:tcPr>
            <w:tcW w:w="853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ana</w:t>
            </w:r>
            <w:proofErr w:type="spellEnd"/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Koszt kształcenia </w:t>
            </w: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ustawiczne-go</w:t>
            </w:r>
            <w:proofErr w:type="spellEnd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340"/>
        <w:gridCol w:w="1320"/>
        <w:gridCol w:w="708"/>
        <w:gridCol w:w="709"/>
        <w:gridCol w:w="709"/>
      </w:tblGrid>
      <w:tr w:rsidR="001114CF" w:rsidRPr="00F62903" w:rsidTr="00B93BC5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B93BC5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 w:rsidR="00B93BC5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Pr="00F62903" w:rsidRDefault="00B93BC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 w przypadku wykształcenia średniego proszę o sprecyzowanie czy średnie z maturą, czy bez*)</w:t>
            </w: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:rsidR="00B6657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 w:rsidR="00B66573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Default="00B66573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="001114CF"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:rsidR="00A14ABF" w:rsidRPr="00F62903" w:rsidRDefault="00A14AB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:rsidR="001114CF" w:rsidRPr="00F62903" w:rsidRDefault="001114CF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1114CF" w:rsidRP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Udokumentowane co najmniej 15 lat pracy w szczególnych warunkach lub charakterze TAK/NIE</w:t>
            </w:r>
          </w:p>
        </w:tc>
        <w:tc>
          <w:tcPr>
            <w:tcW w:w="708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201</w:t>
            </w:r>
            <w:r w:rsidR="00101C27">
              <w:rPr>
                <w:rFonts w:ascii="Calibri" w:eastAsia="Calibri" w:hAnsi="Calibri" w:cs="Times New Roman"/>
                <w:b/>
                <w:sz w:val="16"/>
                <w:szCs w:val="16"/>
              </w:rPr>
              <w:t>9r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BD67EC" w:rsidRPr="00F62903" w:rsidTr="00B93BC5">
        <w:trPr>
          <w:trHeight w:val="1731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BD67EC" w:rsidRPr="00F05C2B" w:rsidRDefault="00BD67EC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67EC" w:rsidRPr="00B31110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D67EC" w:rsidRPr="00F62903" w:rsidTr="00B93BC5">
        <w:trPr>
          <w:trHeight w:val="2337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D67EC" w:rsidRPr="00F62903" w:rsidRDefault="00BD67EC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:rsidR="00BD67EC" w:rsidRDefault="00BD67EC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D67EC" w:rsidRPr="009E2808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67EC" w:rsidRPr="00F62903" w:rsidRDefault="00BD67EC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cy</w:t>
      </w:r>
      <w:proofErr w:type="spellEnd"/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201</w:t>
      </w:r>
      <w:r w:rsidR="00B93BC5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</w:p>
    <w:p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3BC5" w:rsidRDefault="00B93BC5" w:rsidP="00BE7437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5D7797">
      <w:pPr>
        <w:pStyle w:val="Akapitzlist"/>
        <w:numPr>
          <w:ilvl w:val="0"/>
          <w:numId w:val="23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797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E7437" w:rsidRPr="005D7797" w:rsidRDefault="00BE7437" w:rsidP="00BE7437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pStyle w:val="Akapitzlist"/>
        <w:suppressAutoHyphens/>
        <w:spacing w:after="0" w:line="240" w:lineRule="auto"/>
        <w:ind w:left="7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pomostowej*;</w:t>
      </w:r>
    </w:p>
    <w:p w:rsidR="00820E0A" w:rsidRDefault="00820E0A" w:rsidP="00820E0A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 oraz pozostałych nauczycieli, o ile podjęcie kształcenia ustawicznego umożliwi im pozostanie w zatrudnieniu*;</w:t>
      </w:r>
    </w:p>
    <w:p w:rsidR="00820E0A" w:rsidRDefault="00820E0A" w:rsidP="00820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820E0A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C5" w:rsidRPr="00820E0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BE340F" w:rsidRDefault="00211438" w:rsidP="00BE34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</w:p>
    <w:p w:rsidR="00FF5256" w:rsidRDefault="00BE340F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D27AFC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9. </w:t>
            </w:r>
            <w:r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63B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10.</w:t>
            </w:r>
            <w:r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12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2018r., poz.  362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*/nie jestem* 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mikroprzedsiębiorcą</w:t>
      </w:r>
      <w:proofErr w:type="spellEnd"/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</w:t>
      </w:r>
      <w:proofErr w:type="spellStart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1).</w:t>
      </w:r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bookmarkStart w:id="1" w:name="_Hlk535924863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przedsiębiorstwem społecznym.</w:t>
      </w:r>
      <w:bookmarkEnd w:id="1"/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jestem/nie jestem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spółdzielnią socjalną</w:t>
      </w:r>
    </w:p>
    <w:p w:rsidR="00646A12" w:rsidRP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Zakładem Aktywności Zawodowej.</w:t>
      </w:r>
    </w:p>
    <w:p w:rsidR="007723B8" w:rsidRDefault="00646A12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:rsidR="009A5EB6" w:rsidRPr="00236A1F" w:rsidRDefault="00646A12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12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Dz.U.   z 201</w:t>
      </w:r>
      <w:r w:rsidR="00484F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  <w:r w:rsidR="00484F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</w:t>
      </w:r>
      <w:proofErr w:type="spellStart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:rsidR="00484BFC" w:rsidRP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ar-SA"/>
        </w:rPr>
        <w:t>. Oświadczam, że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aplanowane formy wsparcia w ramach kształcenia ustawicznego będą realizowane przez jednostkę zewnętrzną, z którą nie jestem powiązany osobiście lub kapitałowo.</w:t>
      </w:r>
    </w:p>
    <w:p w:rsidR="00B94544" w:rsidRPr="002409AF" w:rsidRDefault="009A5EB6" w:rsidP="002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na zbierane, przetwarzane, udostępnianie i archiwizowane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mojej osoby/podmiotu, w tym imię i nazwisko osoby wskazanej przez pracodawcę do kontaktów dla celów związanych z rozpatrywaniem wniosku oraz realizacją umowy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rozporządzeniu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</w:t>
      </w:r>
      <w:proofErr w:type="spellStart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1000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7723B8" w:rsidRPr="00B94544" w:rsidRDefault="009A5EB6" w:rsidP="00B945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</w:t>
      </w:r>
      <w:proofErr w:type="spellStart"/>
      <w:r w:rsidR="00820E0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20E0A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="00646A12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646A12">
        <w:rPr>
          <w:rFonts w:ascii="Times New Roman" w:hAnsi="Times New Roman" w:cs="Times New Roman"/>
          <w:sz w:val="18"/>
          <w:szCs w:val="18"/>
        </w:rPr>
        <w:t xml:space="preserve"> oraz obowiązek informacyjny wynikający z art. 14 RODO względem osób fizycznych, których dane przekazuje do urzędu i których dane pośrednio pozyskałem/am.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:rsidR="007723B8" w:rsidRPr="00460E50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646A1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</w:t>
      </w:r>
      <w:proofErr w:type="spellStart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482</w:t>
      </w:r>
      <w:r w:rsidR="007B26A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proofErr w:type="spellStart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t.j</w:t>
      </w:r>
      <w:proofErr w:type="spellEnd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:rsidR="00832E9D" w:rsidRPr="007723B8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pomocy de </w:t>
      </w:r>
      <w:proofErr w:type="spellStart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minimis</w:t>
      </w:r>
      <w:proofErr w:type="spellEnd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w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powaniu w sprawach dotycz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cyc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 </w:t>
      </w:r>
      <w:r w:rsidR="00D075F0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2018 r., poz. 362</w:t>
      </w:r>
      <w:r w:rsidR="00F320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Oświadczenie wnioskującego o środki z KFS dotyczące pomocy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2" w:history="1">
        <w:r w:rsidRPr="00552E62">
          <w:rPr>
            <w:rStyle w:val="Hipercze"/>
            <w:i/>
          </w:rPr>
          <w:t>www.pup-brzeziny.pl</w:t>
        </w:r>
      </w:hyperlink>
      <w:r w:rsidR="00DA68E5" w:rsidRPr="007C1FB8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Wypełniony formularz informacji przedstawianych przy ubieganiu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(Dz. U. z 2010r., Nr 53, poz. 311  z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3" w:history="1">
        <w:r w:rsidRPr="00552E62">
          <w:rPr>
            <w:rStyle w:val="Hipercze"/>
            <w:i/>
          </w:rPr>
          <w:t>www.pup-brzezniy.pl</w:t>
        </w:r>
      </w:hyperlink>
      <w:r w:rsidR="00DA68E5" w:rsidRPr="007C1FB8">
        <w:rPr>
          <w:rFonts w:ascii="Times New Roman" w:hAnsi="Times New Roman"/>
          <w:i/>
          <w:sz w:val="20"/>
          <w:szCs w:val="20"/>
        </w:rPr>
        <w:t>.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ub wzór załącznika do rozporządzenia Rady Ministrów z dnia 11 czerwca 2010r. w sprawie informacji składanych przez podmioty ubiegające się o pomoc de </w:t>
      </w:r>
      <w:proofErr w:type="spellStart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</w:p>
    <w:p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hyperlink r:id="rId14" w:history="1">
        <w:r w:rsidRPr="00552E62">
          <w:rPr>
            <w:rStyle w:val="Hipercze"/>
            <w:i/>
          </w:rPr>
          <w:t>www.pup-brzeziny.pl</w:t>
        </w:r>
      </w:hyperlink>
      <w:r w:rsidRPr="007C1FB8">
        <w:rPr>
          <w:rFonts w:ascii="Times New Roman" w:hAnsi="Times New Roman"/>
          <w:i/>
          <w:sz w:val="20"/>
          <w:szCs w:val="20"/>
          <w:u w:val="single"/>
        </w:rPr>
        <w:t>.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(oddzielnie dla każdej formy kształcenia ustawicznego).</w:t>
      </w:r>
    </w:p>
    <w:p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</w:p>
    <w:p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</w:t>
      </w:r>
      <w:r w:rsidRPr="007C1F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wnioskodawcy dotyczące priorytetu III -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wniosku o środki z KFS – druk PUP dostępny do pobrania w siedzibie Urzędu oraz na stronie internetowej Urzędu </w:t>
      </w:r>
      <w:hyperlink r:id="rId15" w:history="1">
        <w:r w:rsidRPr="00552E62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www.pup-brzeziny.pl</w:t>
        </w:r>
      </w:hyperlink>
    </w:p>
    <w:p w:rsidR="007723B8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7)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:rsidR="000A2206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kserokopię certyfikatu jakości oferowanych usług kształcenia ustawicznego, jeśli realizator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:rsidR="00616A43" w:rsidRDefault="00616A43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9) 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wsparcia kształcenia ustawicznego osób nieposiadających świadectwa dojrzałości -oświadczenie pracodawcy potwierdzające ten fakt.</w:t>
      </w:r>
    </w:p>
    <w:p w:rsidR="00AE3506" w:rsidRPr="00616A43" w:rsidRDefault="00AE350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10) Informację-</w:t>
      </w:r>
      <w:r w:rsidRPr="00AE35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7 do wniosku o środki z KFS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2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2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  z 201</w:t>
      </w:r>
      <w:r w:rsidR="00484F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="00484F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40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rozumieniu prawa konkurencji Unii Europejskiej, stanowi pomoc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rybołówstwie.</w:t>
      </w:r>
    </w:p>
    <w:p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:rsidR="007723B8" w:rsidRPr="007723B8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Pracodawca zobowiązuje się do złożenia w dniu podpisania umowy dodatkowego oświadczenia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Starostą otrzyma pomoc publiczną.</w:t>
      </w:r>
    </w:p>
    <w:p w:rsidR="00832E9D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Zał</w:t>
      </w:r>
      <w:r w:rsidRPr="007723B8">
        <w:rPr>
          <w:rFonts w:ascii="TimesNewRoman" w:eastAsia="Times New Roman" w:hAnsi="TimesNewRoman" w:cs="TimesNewRoman"/>
          <w:b/>
          <w:color w:val="80808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cznik nr 1 do wniosku</w:t>
      </w:r>
      <w:r w:rsidR="00793635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o środki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KFS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eniem wniosku o dofinansowanie kosztów kształcenia ustawicznego pracowników i pracodawcy ze środków Krajowego Funduszu Szkoleniowego otrzymałem / nie otrzymałem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de </w:t>
      </w:r>
      <w:proofErr w:type="spellStart"/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:rsidTr="00460E50">
        <w:trPr>
          <w:trHeight w:val="1332"/>
        </w:trPr>
        <w:tc>
          <w:tcPr>
            <w:tcW w:w="53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2018 r., poz. 362).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Pr="007723B8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A1F92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7723B8" w:rsidRPr="007A1F92" w:rsidSect="00F62903">
          <w:headerReference w:type="default" r:id="rId16"/>
          <w:footerReference w:type="even" r:id="rId17"/>
          <w:footerReference w:type="default" r:id="rId18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</w:p>
    <w:p w:rsidR="007C702E" w:rsidRDefault="007C702E"/>
    <w:p w:rsidR="007C702E" w:rsidRDefault="007C702E"/>
    <w:p w:rsidR="00793635" w:rsidRPr="00793635" w:rsidRDefault="00793635" w:rsidP="00793635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793635" w:rsidRPr="00793635" w:rsidRDefault="00793635" w:rsidP="00793635">
      <w:pPr>
        <w:widowControl w:val="0"/>
        <w:suppressAutoHyphens/>
        <w:spacing w:after="200" w:line="240" w:lineRule="auto"/>
        <w:jc w:val="right"/>
        <w:rPr>
          <w:rFonts w:ascii="Times New Roman" w:eastAsia="Andale Sans UI" w:hAnsi="Times New Roman" w:cs="Calibri"/>
          <w:bCs/>
          <w:i/>
          <w:kern w:val="2"/>
          <w:sz w:val="20"/>
          <w:szCs w:val="20"/>
          <w:lang w:eastAsia="pl-PL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OŚWIADCZENIE WNIOSKODAWCY DOT. PRIORYTETU III</w:t>
      </w: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100" w:after="119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Pouczony o odpowiedzialności za składanie oświadczeń niezgodnych z prawdą, oświadczam/y w imieniu swoim lub podmiotu, który reprezentuję/my, co następuje: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pl-PL"/>
        </w:rPr>
        <w:t>Pracownicy wymienieni w poniższej tabeli posiadają udokumentowane wykonywanie przez co najmniej 15 lat prac w szczególnych warunkach lub o szczególnym charakterze i nie przysługuje im prawo do emerytury pomostowej.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379"/>
        <w:gridCol w:w="2466"/>
        <w:gridCol w:w="2325"/>
        <w:gridCol w:w="1941"/>
      </w:tblGrid>
      <w:tr w:rsidR="00793635" w:rsidRPr="00793635" w:rsidTr="00793635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Pracownik/pracodawca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w szczególnych warunkach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1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8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="00F3205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.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o szczególnym charakterze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2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8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 xml:space="preserve">Okres wykonywania prac </w:t>
            </w:r>
            <w:r w:rsidRPr="0079363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 szczególnych warunkach lub o szczególnym charakterze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od-do</w:t>
            </w: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100" w:lineRule="atLeast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240" w:lineRule="auto"/>
        <w:ind w:left="3544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…………………………………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                    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 xml:space="preserve">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………………………………….                     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  <w:t xml:space="preserve">      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 xml:space="preserve"> (data)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  <w:t xml:space="preserve">        (podpis i pieczęć Wnioskodawcy)</w:t>
      </w:r>
    </w:p>
    <w:p w:rsidR="007C702E" w:rsidRDefault="007C702E"/>
    <w:p w:rsidR="007C702E" w:rsidRDefault="007C702E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1. Nazwa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1. Administratorem przetwarzanych danych osobowych jest Powiatowy Urząd Pracy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w Brzezinach, ul. Sienkiewicza 11, telefon: 46 874 25 23, 46 833 21 70, email: sekretariat@pup-brzeziny.pl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2. Dane kontaktowe inspektora ochrony danych osobowych: telefon: 46 874 25 23, 46 833 21 70, e-mail: </w:t>
      </w:r>
      <w:hyperlink r:id="rId19" w:history="1">
        <w:r w:rsidRPr="00045998">
          <w:rPr>
            <w:rFonts w:ascii="Times New Roman" w:eastAsia="Andale Sans UI" w:hAnsi="Times New Roman" w:cs="Times New Roman"/>
            <w:color w:val="0000FF"/>
            <w:kern w:val="2"/>
            <w:sz w:val="20"/>
            <w:szCs w:val="20"/>
            <w:u w:val="single"/>
            <w:lang w:eastAsia="pl-PL"/>
          </w:rPr>
          <w:t>iod@pup-brzeziny.pl</w:t>
        </w:r>
      </w:hyperlink>
      <w:r w:rsidRPr="00045998">
        <w:rPr>
          <w:rFonts w:ascii="Times New Roman" w:eastAsia="Andale Sans UI" w:hAnsi="Times New Roman" w:cs="Times New Roman"/>
          <w:color w:val="0000FF"/>
          <w:kern w:val="2"/>
          <w:sz w:val="20"/>
          <w:szCs w:val="20"/>
          <w:u w:val="single"/>
          <w:lang w:eastAsia="pl-PL"/>
        </w:rPr>
        <w:t xml:space="preserve">, 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3. Przetwarzanie Pani/Pana danych osobowych jest na podstawie art. 6 ust. 1 lit. c RODO w celu realizacji przez Powiatowy Urząd Pracy w Brzezinach zadań ustawowych wynikających z aktów prawnych i na ich podstawie,  w szczególności: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20 kwietnia 2004r. o promocji zatrudnienia i instytucjach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i wydanych przepisów wykonawczych na podstawie wymienionej ustawy, a w szczególności rozporządzenia Ministra Pracy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 i Polityki Społecznej z dnia 14 maja 2014r.  w sprawie przyznawania środków z Krajowego Funduszu Szkoleniowego, są przetwarzane zgodnie z </w:t>
      </w:r>
      <w:proofErr w:type="spellStart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ustawąz</w:t>
      </w:r>
      <w:proofErr w:type="spellEnd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dnia 10 maja  2018 r. o ochronie danych osobowych.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>4. Podanie przez Panią/Pana danych osobowych jest warunkiem zawarcia umowy. Jest Pani/Pan zobowiązana do ich podania, a konsekwencją niepodania danych osobowych będzie brak możliwości skorzystania z usług i instrumentów rynku pracy.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5.Odbiorcami danych osobowych są: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-podmioty przetwarzające dane na podstawie przepisów prawa,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-publiczne służby zatrudnienia, organy administracji rządowej lub samorządowej lub na ich zlecenie podmioty prowadzące badania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-podmioty, którymi powierzono przetwarzanie danych osobowych na podstawie umowy.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6.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do czasu zakończenia zadań realizowanych przez PUP w Brzezinach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przedłużeniem o okres niezbędny do ustalenia, dochodzenia, obrony przed roszczeniami oraz o okres wynikający z przepisów dotyczących archiwizacji dokumentów;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ePUAP</w:t>
      </w:r>
      <w:proofErr w:type="spellEnd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).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10. Pani/Pana dane osobowe nie będą podlegać profilowaniu, za wyjątkiem oraz w sytuacjach, jeżeli będą tego nakazywały szczególne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11. Pani/Pana dane osobowe nie są przekazywane do odbiorców w państwie trzecim lub organizacjom międzynarodowym.</w:t>
      </w:r>
    </w:p>
    <w:p w:rsidR="00B7695B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Oświadczenie realizatora usługi</w:t>
      </w:r>
    </w:p>
    <w:p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1. Usługi kształcenia zawodowego lub przekwalifikowania zawodowego sfinansowane w co najmniej 70% ze środków publicznych oraz świadczenie usług i dostawy towarów ściśle z tymi usługami związanych zwolnione są od podatku od towarów i usług (§ 3, ust. 1, pkt. 14 Rozporządzenia Ministra Finansów z dnia 20 grudnia 2013 r. w sprawie zwolnień od podatku od towarów i usług oraz warunków stosowania tych zwolnień (tekst. jedn. Dz. U. z 201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poz. 7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zakresie kształcenia i wychowania, przez uczelnie, jednostki naukowe Polskiej Akademii Nauk oraz jednostki badawczo-rozwojowe, w zakresie kształcenia na poziomie wyższym zwolnione są od podatku od towarów i usług (art. 43 ust.1, pkt. 26 Ustawy z dnia 11 marca 2004 r. o podatku od towarów i usług (Dz. U. z 201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, poz. 2174 ze zm.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9355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C2B66" w:rsidRPr="001C2B66" w:rsidRDefault="001C2B66" w:rsidP="001C2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3B464C" w:rsidRDefault="003B464C" w:rsidP="0000749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07490" w:rsidRDefault="00007490" w:rsidP="0087602D"/>
    <w:p w:rsidR="007B26A7" w:rsidRDefault="007B26A7" w:rsidP="0087602D"/>
    <w:p w:rsidR="007B26A7" w:rsidRDefault="007B26A7" w:rsidP="0087602D"/>
    <w:p w:rsidR="007B26A7" w:rsidRDefault="007B26A7" w:rsidP="0087602D"/>
    <w:p w:rsidR="007B26A7" w:rsidRDefault="007B26A7" w:rsidP="0087602D">
      <w:bookmarkStart w:id="3" w:name="_GoBack"/>
      <w:bookmarkEnd w:id="3"/>
    </w:p>
    <w:p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 -RODO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4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20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4"/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222B1B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222B1B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:rsidR="00222B1B" w:rsidRPr="00222B1B" w:rsidRDefault="00222B1B" w:rsidP="00222B1B">
      <w:pPr>
        <w:spacing w:line="252" w:lineRule="auto"/>
        <w:ind w:left="3540" w:firstLine="708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:rsidR="00222B1B" w:rsidRPr="00222B1B" w:rsidRDefault="00222B1B" w:rsidP="00222B1B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  <w:r w:rsidRPr="00222B1B">
        <w:rPr>
          <w:rFonts w:ascii="Times New Roman" w:eastAsia="Calibri" w:hAnsi="Times New Roman" w:cs="Times New Roman"/>
        </w:rPr>
        <w:t xml:space="preserve">       (data i czytelny podpis)</w:t>
      </w:r>
    </w:p>
    <w:p w:rsidR="00222B1B" w:rsidRPr="00222B1B" w:rsidRDefault="00222B1B" w:rsidP="00222B1B">
      <w:pPr>
        <w:spacing w:line="256" w:lineRule="auto"/>
        <w:rPr>
          <w:rFonts w:ascii="Calibri" w:eastAsia="Calibri" w:hAnsi="Calibri" w:cs="Times New Roman"/>
        </w:rPr>
      </w:pPr>
    </w:p>
    <w:p w:rsidR="00495B22" w:rsidRPr="00495B22" w:rsidRDefault="00495B22" w:rsidP="00495B22">
      <w:pPr>
        <w:rPr>
          <w:rFonts w:ascii="Calibri" w:eastAsia="Calibri" w:hAnsi="Calibri" w:cs="Times New Roman"/>
        </w:rPr>
      </w:pPr>
    </w:p>
    <w:p w:rsidR="00495B22" w:rsidRPr="00495B22" w:rsidRDefault="00495B22" w:rsidP="00495B22">
      <w:pPr>
        <w:rPr>
          <w:rFonts w:ascii="Calibri" w:eastAsia="Calibri" w:hAnsi="Calibri" w:cs="Times New Roman"/>
        </w:rPr>
      </w:pPr>
    </w:p>
    <w:p w:rsidR="008537D1" w:rsidRDefault="008537D1" w:rsidP="008537D1"/>
    <w:sectPr w:rsidR="008537D1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FC1" w:rsidRDefault="007A4FC1" w:rsidP="007723B8">
      <w:pPr>
        <w:spacing w:after="0" w:line="240" w:lineRule="auto"/>
      </w:pPr>
      <w:r>
        <w:separator/>
      </w:r>
    </w:p>
  </w:endnote>
  <w:endnote w:type="continuationSeparator" w:id="0">
    <w:p w:rsidR="007A4FC1" w:rsidRDefault="007A4FC1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Default="00744108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4108" w:rsidRDefault="00744108">
    <w:pPr>
      <w:pStyle w:val="Stopka"/>
    </w:pPr>
  </w:p>
  <w:p w:rsidR="00744108" w:rsidRDefault="00744108"/>
  <w:p w:rsidR="00744108" w:rsidRDefault="00744108"/>
  <w:p w:rsidR="00744108" w:rsidRDefault="00744108"/>
  <w:p w:rsidR="00744108" w:rsidRDefault="00744108"/>
  <w:p w:rsidR="00744108" w:rsidRDefault="00744108"/>
  <w:p w:rsidR="00744108" w:rsidRDefault="00744108"/>
  <w:p w:rsidR="00744108" w:rsidRDefault="00744108"/>
  <w:p w:rsidR="00744108" w:rsidRDefault="007441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Pr="003F0E1A" w:rsidRDefault="00744108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:rsidR="00744108" w:rsidRDefault="00744108">
    <w:pPr>
      <w:pStyle w:val="Stopka"/>
    </w:pPr>
  </w:p>
  <w:p w:rsidR="00744108" w:rsidRDefault="00744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FC1" w:rsidRDefault="007A4FC1" w:rsidP="007723B8">
      <w:pPr>
        <w:spacing w:after="0" w:line="240" w:lineRule="auto"/>
      </w:pPr>
      <w:r>
        <w:separator/>
      </w:r>
    </w:p>
  </w:footnote>
  <w:footnote w:type="continuationSeparator" w:id="0">
    <w:p w:rsidR="007A4FC1" w:rsidRDefault="007A4FC1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Default="00744108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08" w:rsidRDefault="00744108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9FB8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D120A"/>
    <w:multiLevelType w:val="hybridMultilevel"/>
    <w:tmpl w:val="37F05B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10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7226"/>
    <w:rsid w:val="00007490"/>
    <w:rsid w:val="00026204"/>
    <w:rsid w:val="0003624E"/>
    <w:rsid w:val="0004230F"/>
    <w:rsid w:val="00044887"/>
    <w:rsid w:val="00045998"/>
    <w:rsid w:val="000679AB"/>
    <w:rsid w:val="000801CF"/>
    <w:rsid w:val="00093026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EA8"/>
    <w:rsid w:val="00101C27"/>
    <w:rsid w:val="001114CF"/>
    <w:rsid w:val="0012756F"/>
    <w:rsid w:val="00131D94"/>
    <w:rsid w:val="001342D0"/>
    <w:rsid w:val="00134AB2"/>
    <w:rsid w:val="0013777A"/>
    <w:rsid w:val="00137A01"/>
    <w:rsid w:val="001519E9"/>
    <w:rsid w:val="001658BC"/>
    <w:rsid w:val="001818EC"/>
    <w:rsid w:val="00182C74"/>
    <w:rsid w:val="00183AEF"/>
    <w:rsid w:val="001862F0"/>
    <w:rsid w:val="001925A1"/>
    <w:rsid w:val="001948EF"/>
    <w:rsid w:val="001A4117"/>
    <w:rsid w:val="001B743F"/>
    <w:rsid w:val="001C2B66"/>
    <w:rsid w:val="001D239A"/>
    <w:rsid w:val="00207736"/>
    <w:rsid w:val="002079FE"/>
    <w:rsid w:val="00211438"/>
    <w:rsid w:val="00216F1D"/>
    <w:rsid w:val="002227BA"/>
    <w:rsid w:val="00222858"/>
    <w:rsid w:val="00222B1B"/>
    <w:rsid w:val="00226DC9"/>
    <w:rsid w:val="002312AB"/>
    <w:rsid w:val="00233A39"/>
    <w:rsid w:val="00236A1F"/>
    <w:rsid w:val="002409AF"/>
    <w:rsid w:val="00242E52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3D3F"/>
    <w:rsid w:val="002C5E70"/>
    <w:rsid w:val="002D2579"/>
    <w:rsid w:val="00300897"/>
    <w:rsid w:val="00310CB8"/>
    <w:rsid w:val="00323400"/>
    <w:rsid w:val="00330EF5"/>
    <w:rsid w:val="00341213"/>
    <w:rsid w:val="00341CA5"/>
    <w:rsid w:val="00343684"/>
    <w:rsid w:val="00343900"/>
    <w:rsid w:val="00346CC9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5F6E"/>
    <w:rsid w:val="0045138B"/>
    <w:rsid w:val="00460E50"/>
    <w:rsid w:val="00470424"/>
    <w:rsid w:val="004717C1"/>
    <w:rsid w:val="00484BFC"/>
    <w:rsid w:val="00484FD2"/>
    <w:rsid w:val="004927B8"/>
    <w:rsid w:val="00493264"/>
    <w:rsid w:val="00493976"/>
    <w:rsid w:val="00495B22"/>
    <w:rsid w:val="00496C00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18E2"/>
    <w:rsid w:val="004E1D52"/>
    <w:rsid w:val="004F2349"/>
    <w:rsid w:val="004F54FA"/>
    <w:rsid w:val="005127D3"/>
    <w:rsid w:val="00522C2A"/>
    <w:rsid w:val="00523DC2"/>
    <w:rsid w:val="00533F69"/>
    <w:rsid w:val="00540148"/>
    <w:rsid w:val="00565E37"/>
    <w:rsid w:val="00566512"/>
    <w:rsid w:val="00567646"/>
    <w:rsid w:val="00574A34"/>
    <w:rsid w:val="00582364"/>
    <w:rsid w:val="00583F52"/>
    <w:rsid w:val="005867B8"/>
    <w:rsid w:val="00597678"/>
    <w:rsid w:val="005A0ADC"/>
    <w:rsid w:val="005A4A13"/>
    <w:rsid w:val="005B5D5A"/>
    <w:rsid w:val="005B776A"/>
    <w:rsid w:val="005D51F8"/>
    <w:rsid w:val="005D7797"/>
    <w:rsid w:val="005E41DB"/>
    <w:rsid w:val="005F23AC"/>
    <w:rsid w:val="005F3567"/>
    <w:rsid w:val="005F7BCF"/>
    <w:rsid w:val="00600F1F"/>
    <w:rsid w:val="00616A43"/>
    <w:rsid w:val="00620F7E"/>
    <w:rsid w:val="00622D38"/>
    <w:rsid w:val="00646A12"/>
    <w:rsid w:val="0065503D"/>
    <w:rsid w:val="00660FF6"/>
    <w:rsid w:val="00664B96"/>
    <w:rsid w:val="00664E1F"/>
    <w:rsid w:val="00680A6E"/>
    <w:rsid w:val="006811FA"/>
    <w:rsid w:val="00691FBF"/>
    <w:rsid w:val="006A293A"/>
    <w:rsid w:val="006B098B"/>
    <w:rsid w:val="006B7812"/>
    <w:rsid w:val="006C3EF4"/>
    <w:rsid w:val="006C62C6"/>
    <w:rsid w:val="006C63F6"/>
    <w:rsid w:val="006D1CA3"/>
    <w:rsid w:val="006D38AF"/>
    <w:rsid w:val="006D50E0"/>
    <w:rsid w:val="006D5E38"/>
    <w:rsid w:val="006F18D7"/>
    <w:rsid w:val="006F2E2C"/>
    <w:rsid w:val="006F3AEF"/>
    <w:rsid w:val="00703136"/>
    <w:rsid w:val="00704DCD"/>
    <w:rsid w:val="00726C4D"/>
    <w:rsid w:val="00736712"/>
    <w:rsid w:val="00744108"/>
    <w:rsid w:val="007458E4"/>
    <w:rsid w:val="007566EC"/>
    <w:rsid w:val="007706B8"/>
    <w:rsid w:val="007723B8"/>
    <w:rsid w:val="00774F7F"/>
    <w:rsid w:val="00793635"/>
    <w:rsid w:val="00794BF3"/>
    <w:rsid w:val="007977BE"/>
    <w:rsid w:val="007A1F92"/>
    <w:rsid w:val="007A1FB6"/>
    <w:rsid w:val="007A4FC1"/>
    <w:rsid w:val="007B26A7"/>
    <w:rsid w:val="007C1FB8"/>
    <w:rsid w:val="007C702E"/>
    <w:rsid w:val="007D3C84"/>
    <w:rsid w:val="007E6ADF"/>
    <w:rsid w:val="007F5B83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AB9"/>
    <w:rsid w:val="0087602D"/>
    <w:rsid w:val="00882AB7"/>
    <w:rsid w:val="00892A09"/>
    <w:rsid w:val="008A00DE"/>
    <w:rsid w:val="008A092E"/>
    <w:rsid w:val="008C54B9"/>
    <w:rsid w:val="008D02FD"/>
    <w:rsid w:val="008F5288"/>
    <w:rsid w:val="008F535C"/>
    <w:rsid w:val="00906EAB"/>
    <w:rsid w:val="00917375"/>
    <w:rsid w:val="00925996"/>
    <w:rsid w:val="009345B3"/>
    <w:rsid w:val="009355D2"/>
    <w:rsid w:val="00941833"/>
    <w:rsid w:val="00951F00"/>
    <w:rsid w:val="009545BD"/>
    <w:rsid w:val="00995660"/>
    <w:rsid w:val="009A248E"/>
    <w:rsid w:val="009A4726"/>
    <w:rsid w:val="009A5EB6"/>
    <w:rsid w:val="009B39EC"/>
    <w:rsid w:val="009C09CF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A01AEB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F1D"/>
    <w:rsid w:val="00AA0E67"/>
    <w:rsid w:val="00AA1D69"/>
    <w:rsid w:val="00AA48EB"/>
    <w:rsid w:val="00AB4AE0"/>
    <w:rsid w:val="00AB70B6"/>
    <w:rsid w:val="00AE29CD"/>
    <w:rsid w:val="00AE3506"/>
    <w:rsid w:val="00AE568D"/>
    <w:rsid w:val="00AE76B8"/>
    <w:rsid w:val="00B23BC7"/>
    <w:rsid w:val="00B2562B"/>
    <w:rsid w:val="00B31110"/>
    <w:rsid w:val="00B4771B"/>
    <w:rsid w:val="00B507D3"/>
    <w:rsid w:val="00B66573"/>
    <w:rsid w:val="00B66F66"/>
    <w:rsid w:val="00B70BE0"/>
    <w:rsid w:val="00B732AC"/>
    <w:rsid w:val="00B736ED"/>
    <w:rsid w:val="00B74E94"/>
    <w:rsid w:val="00B7695B"/>
    <w:rsid w:val="00B90C9D"/>
    <w:rsid w:val="00B93BC5"/>
    <w:rsid w:val="00B94544"/>
    <w:rsid w:val="00BA163B"/>
    <w:rsid w:val="00BA3E26"/>
    <w:rsid w:val="00BA6CF9"/>
    <w:rsid w:val="00BB43D7"/>
    <w:rsid w:val="00BD67EC"/>
    <w:rsid w:val="00BE340F"/>
    <w:rsid w:val="00BE7437"/>
    <w:rsid w:val="00BF3C78"/>
    <w:rsid w:val="00BF6E85"/>
    <w:rsid w:val="00C009C2"/>
    <w:rsid w:val="00C1763B"/>
    <w:rsid w:val="00C2491D"/>
    <w:rsid w:val="00C24ABA"/>
    <w:rsid w:val="00C30EC1"/>
    <w:rsid w:val="00C3422D"/>
    <w:rsid w:val="00C35DD7"/>
    <w:rsid w:val="00C6170C"/>
    <w:rsid w:val="00C631FB"/>
    <w:rsid w:val="00C8529D"/>
    <w:rsid w:val="00C9206B"/>
    <w:rsid w:val="00C94846"/>
    <w:rsid w:val="00C96658"/>
    <w:rsid w:val="00C96BBE"/>
    <w:rsid w:val="00C96BED"/>
    <w:rsid w:val="00CA0349"/>
    <w:rsid w:val="00CA1A4D"/>
    <w:rsid w:val="00CA4F2A"/>
    <w:rsid w:val="00CB5075"/>
    <w:rsid w:val="00CC14CE"/>
    <w:rsid w:val="00CE1942"/>
    <w:rsid w:val="00CE242F"/>
    <w:rsid w:val="00CF16FE"/>
    <w:rsid w:val="00CF5E14"/>
    <w:rsid w:val="00D028FF"/>
    <w:rsid w:val="00D075F0"/>
    <w:rsid w:val="00D16D37"/>
    <w:rsid w:val="00D24D87"/>
    <w:rsid w:val="00D27AFC"/>
    <w:rsid w:val="00D42731"/>
    <w:rsid w:val="00D44C85"/>
    <w:rsid w:val="00D62FCC"/>
    <w:rsid w:val="00D74853"/>
    <w:rsid w:val="00D85CBA"/>
    <w:rsid w:val="00D90118"/>
    <w:rsid w:val="00D9344A"/>
    <w:rsid w:val="00D97A76"/>
    <w:rsid w:val="00DA1E03"/>
    <w:rsid w:val="00DA308B"/>
    <w:rsid w:val="00DA68E5"/>
    <w:rsid w:val="00DB2E92"/>
    <w:rsid w:val="00DD1AFB"/>
    <w:rsid w:val="00DD3FB7"/>
    <w:rsid w:val="00DE75AE"/>
    <w:rsid w:val="00DF2028"/>
    <w:rsid w:val="00E105DB"/>
    <w:rsid w:val="00E110D8"/>
    <w:rsid w:val="00E14B26"/>
    <w:rsid w:val="00E22156"/>
    <w:rsid w:val="00E376F2"/>
    <w:rsid w:val="00E43B91"/>
    <w:rsid w:val="00E620B7"/>
    <w:rsid w:val="00E7575B"/>
    <w:rsid w:val="00E76B5F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5AC5"/>
    <w:rsid w:val="00EF69F6"/>
    <w:rsid w:val="00F04783"/>
    <w:rsid w:val="00F05B45"/>
    <w:rsid w:val="00F05C2B"/>
    <w:rsid w:val="00F07C03"/>
    <w:rsid w:val="00F1379F"/>
    <w:rsid w:val="00F24A45"/>
    <w:rsid w:val="00F2669F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A207A"/>
    <w:rsid w:val="00FA25DC"/>
    <w:rsid w:val="00FC3192"/>
    <w:rsid w:val="00FC3EE2"/>
    <w:rsid w:val="00FE2AF2"/>
    <w:rsid w:val="00FE2F03"/>
    <w:rsid w:val="00FE3F38"/>
    <w:rsid w:val="00FF124B"/>
    <w:rsid w:val="00FF279A"/>
    <w:rsid w:val="00FF3701"/>
    <w:rsid w:val="00FF5256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8DB33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-brzezni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p-brzezin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sekretariat@pup-brzezin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up-brzeziny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ekretariat@pup-brzezin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p-brzeziny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7B8F-8A5D-4DE7-B50A-3BA90A9B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8376</Words>
  <Characters>50261</Characters>
  <Application>Microsoft Office Word</Application>
  <DocSecurity>0</DocSecurity>
  <Lines>418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Emilia Bartłoszewska</cp:lastModifiedBy>
  <cp:revision>31</cp:revision>
  <cp:lastPrinted>2019-09-13T07:25:00Z</cp:lastPrinted>
  <dcterms:created xsi:type="dcterms:W3CDTF">2019-01-22T09:27:00Z</dcterms:created>
  <dcterms:modified xsi:type="dcterms:W3CDTF">2019-09-13T07:30:00Z</dcterms:modified>
</cp:coreProperties>
</file>