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6158D6">
      <w:pPr>
        <w:spacing w:line="360" w:lineRule="auto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5A3FE0">
        <w:rPr>
          <w:rFonts w:ascii="Times New Roman" w:hAnsi="Times New Roman"/>
          <w:sz w:val="18"/>
          <w:szCs w:val="18"/>
        </w:rPr>
        <w:t xml:space="preserve">2018 r. poz. 1600 z </w:t>
      </w:r>
      <w:proofErr w:type="spellStart"/>
      <w:r w:rsidR="005A3FE0">
        <w:rPr>
          <w:rFonts w:ascii="Times New Roman" w:hAnsi="Times New Roman"/>
          <w:sz w:val="18"/>
          <w:szCs w:val="18"/>
        </w:rPr>
        <w:t>późn</w:t>
      </w:r>
      <w:proofErr w:type="spellEnd"/>
      <w:r w:rsidR="005A3FE0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6158D6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6158D6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7553D" w:rsidP="006158D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left:0;text-align:left;margin-left:9.9pt;margin-top:.65pt;width:7.15pt;height:7.1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49.7pt;margin-top:.65pt;width:7.15pt;height:7.1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</w:t>
      </w:r>
      <w:r w:rsidR="00153562">
        <w:rPr>
          <w:rFonts w:ascii="Times New Roman" w:hAnsi="Times New Roman"/>
          <w:sz w:val="18"/>
          <w:szCs w:val="18"/>
        </w:rPr>
        <w:t xml:space="preserve">enie określone w art. 120 ust. </w:t>
      </w:r>
      <w:r w:rsidR="00891714" w:rsidRPr="003C0A04">
        <w:rPr>
          <w:rFonts w:ascii="Times New Roman" w:hAnsi="Times New Roman"/>
          <w:sz w:val="18"/>
          <w:szCs w:val="18"/>
        </w:rPr>
        <w:t>1</w:t>
      </w:r>
      <w:r w:rsidR="00153562">
        <w:rPr>
          <w:rFonts w:ascii="Times New Roman" w:hAnsi="Times New Roman"/>
          <w:sz w:val="18"/>
          <w:szCs w:val="18"/>
        </w:rPr>
        <w:t>0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153562">
        <w:rPr>
          <w:rFonts w:ascii="Times New Roman" w:hAnsi="Times New Roman"/>
          <w:sz w:val="18"/>
          <w:szCs w:val="18"/>
        </w:rPr>
        <w:t xml:space="preserve"> (Dz. U. z 2018 r. poz. 12</w:t>
      </w:r>
      <w:r w:rsidR="005F0388">
        <w:rPr>
          <w:rFonts w:ascii="Times New Roman" w:hAnsi="Times New Roman"/>
          <w:sz w:val="18"/>
          <w:szCs w:val="18"/>
        </w:rPr>
        <w:t>65</w:t>
      </w:r>
      <w:r w:rsidR="00153562">
        <w:rPr>
          <w:rFonts w:ascii="Times New Roman" w:hAnsi="Times New Roman"/>
          <w:sz w:val="18"/>
          <w:szCs w:val="18"/>
        </w:rPr>
        <w:t xml:space="preserve"> i 1149</w:t>
      </w:r>
      <w:r w:rsidR="005F038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F0388">
        <w:rPr>
          <w:rFonts w:ascii="Times New Roman" w:hAnsi="Times New Roman"/>
          <w:sz w:val="18"/>
          <w:szCs w:val="18"/>
        </w:rPr>
        <w:t>późn</w:t>
      </w:r>
      <w:proofErr w:type="spellEnd"/>
      <w:r w:rsidR="005F0388">
        <w:rPr>
          <w:rFonts w:ascii="Times New Roman" w:hAnsi="Times New Roman"/>
          <w:sz w:val="18"/>
          <w:szCs w:val="18"/>
        </w:rPr>
        <w:t>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7553D" w:rsidP="006158D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7553D"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53.9pt;margin-top:.35pt;width:7.15pt;height:7.1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12.6pt;margin-top:.35pt;width:7.15pt;height:7.1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7553D" w:rsidP="006158D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9.7pt;margin-top:1.6pt;width:7.15pt;height:7.1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7553D" w:rsidP="006158D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6.15pt;margin-top:1.25pt;width:7.15pt;height:7.1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49.4pt;margin-top:1.25pt;width:7.15pt;height:7.1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7553D" w:rsidP="006158D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7553D"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53.9pt;margin-top:.45pt;width:7.15pt;height:7.1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</w:pict>
      </w:r>
      <w:r w:rsidRPr="00A7553D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12.6pt;margin-top:.45pt;width:7.15pt;height:7.1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7553D" w:rsidP="006158D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56.3pt;margin-top:18.15pt;width:7.15pt;height:7.1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24.3pt;margin-top:18.15pt;width:7.15pt;height:7.1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</w:pict>
      </w:r>
      <w:r w:rsidRPr="00A7553D">
        <w:rPr>
          <w:rFonts w:ascii="Times New Roman" w:hAnsi="Times New Roman"/>
          <w:b/>
          <w:bCs/>
          <w:noProof/>
          <w:sz w:val="18"/>
          <w:szCs w:val="18"/>
        </w:rPr>
        <w:pict>
          <v:rect id="_x0000_s1032" style="position:absolute;left:0;text-align:left;margin-left:12.6pt;margin-top:.55pt;width:7.15pt;height:7.1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53.9pt;margin-top:.55pt;width:7.15pt;height:7.1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7553D" w:rsidP="006158D6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503.7pt;margin-top:35.7pt;width:7.15pt;height:7.1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73.9pt;margin-top:35.7pt;width:7.15pt;height:7.1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3.9pt;margin-top:2.4pt;width:7.15pt;height:7.1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 w:rsidRPr="00A7553D"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2F" w:rsidRDefault="0078682F" w:rsidP="00D30A18">
      <w:r>
        <w:separator/>
      </w:r>
    </w:p>
  </w:endnote>
  <w:endnote w:type="continuationSeparator" w:id="0">
    <w:p w:rsidR="0078682F" w:rsidRDefault="0078682F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2F" w:rsidRDefault="0078682F" w:rsidP="00D30A18">
      <w:r>
        <w:separator/>
      </w:r>
    </w:p>
  </w:footnote>
  <w:footnote w:type="continuationSeparator" w:id="0">
    <w:p w:rsidR="0078682F" w:rsidRDefault="0078682F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62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A6B"/>
    <w:rsid w:val="002F3FA6"/>
    <w:rsid w:val="002F652E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5C5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3BAB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3FE0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58D6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2F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344F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A3F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616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553D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D85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41C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8B2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54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574D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0909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8E266-4F8A-4D14-A909-724FB48F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akowalska</cp:lastModifiedBy>
  <cp:revision>5</cp:revision>
  <cp:lastPrinted>2019-04-25T12:05:00Z</cp:lastPrinted>
  <dcterms:created xsi:type="dcterms:W3CDTF">2019-04-25T06:46:00Z</dcterms:created>
  <dcterms:modified xsi:type="dcterms:W3CDTF">2019-04-25T12:23:00Z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-2072625768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a.kowalska@pup-brzeziny.pl</vt:lpwstr>
  </property>
  <property fmtid="{D5CDD505-2E9C-101B-9397-08002B2CF9AE}" pid="6" name="_AuthorEmailDisplayName">
    <vt:lpwstr>Aleksandra Kowalska</vt:lpwstr>
  </property>
</Properties>
</file>